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5018F9F3" w:rsidR="0035531B" w:rsidRDefault="0035531B" w:rsidP="00EB46E5">
      <w:pPr>
        <w:pStyle w:val="Titul2"/>
      </w:pPr>
      <w:r w:rsidRPr="00B927CE">
        <w:t>„</w:t>
      </w:r>
      <w:r w:rsidR="00B927CE" w:rsidRPr="00B927CE">
        <w:t>Zvýšení stability skalních masivů na tratích Chotětov – Mladá Boleslav a Mladá Boleslav město“</w:t>
      </w:r>
    </w:p>
    <w:p w14:paraId="152849FF" w14:textId="77777777" w:rsidR="00AD0C7B" w:rsidRPr="006C2343" w:rsidRDefault="00AD0C7B" w:rsidP="00EB46E5">
      <w:pPr>
        <w:pStyle w:val="Titul2"/>
      </w:pPr>
    </w:p>
    <w:p w14:paraId="45AB7781" w14:textId="34A3B6FD" w:rsidR="00F46EA7" w:rsidRDefault="00F46EA7" w:rsidP="00F46EA7">
      <w:pPr>
        <w:pStyle w:val="Text1-1"/>
        <w:numPr>
          <w:ilvl w:val="0"/>
          <w:numId w:val="0"/>
        </w:numPr>
        <w:tabs>
          <w:tab w:val="left" w:pos="708"/>
        </w:tabs>
        <w:ind w:left="737" w:hanging="737"/>
      </w:pPr>
      <w:r>
        <w:t>Č.j.</w:t>
      </w:r>
      <w:r w:rsidR="00690878">
        <w:t xml:space="preserve"> 7495/2023-SŽ-SSZ-OVZ</w:t>
      </w:r>
    </w:p>
    <w:p w14:paraId="5E146EB9" w14:textId="28A4901C" w:rsidR="00826B7B" w:rsidRDefault="00826B7B" w:rsidP="006C2343">
      <w:pPr>
        <w:pStyle w:val="Titul2"/>
      </w:pPr>
    </w:p>
    <w:p w14:paraId="4C395471" w14:textId="706B5E1F" w:rsidR="00B927CE" w:rsidRDefault="00B927CE" w:rsidP="006C2343">
      <w:pPr>
        <w:pStyle w:val="Titul2"/>
      </w:pPr>
    </w:p>
    <w:p w14:paraId="6206C372" w14:textId="18EB6C0F" w:rsidR="00B927CE" w:rsidRDefault="00B927CE" w:rsidP="006C2343">
      <w:pPr>
        <w:pStyle w:val="Titul2"/>
      </w:pPr>
    </w:p>
    <w:p w14:paraId="1A9D3872" w14:textId="374720DF" w:rsidR="00B927CE" w:rsidRDefault="00B927CE" w:rsidP="006C2343">
      <w:pPr>
        <w:pStyle w:val="Titul2"/>
      </w:pPr>
    </w:p>
    <w:p w14:paraId="3EC4D065" w14:textId="04E8C58A" w:rsidR="00B927CE" w:rsidRDefault="00B927CE" w:rsidP="006C2343">
      <w:pPr>
        <w:pStyle w:val="Titul2"/>
      </w:pPr>
    </w:p>
    <w:p w14:paraId="419168C4" w14:textId="77777777" w:rsidR="00B927CE" w:rsidRDefault="00B927CE" w:rsidP="001F0B6F">
      <w:pPr>
        <w:spacing w:after="0" w:line="240" w:lineRule="auto"/>
        <w:rPr>
          <w:i/>
          <w:color w:val="FF0000"/>
        </w:rPr>
      </w:pPr>
    </w:p>
    <w:p w14:paraId="28F7F6BF" w14:textId="77777777" w:rsidR="00B927CE" w:rsidRDefault="00B927CE" w:rsidP="001F0B6F">
      <w:pPr>
        <w:spacing w:after="0" w:line="240" w:lineRule="auto"/>
        <w:rPr>
          <w:i/>
          <w:color w:val="FF0000"/>
        </w:rPr>
      </w:pPr>
    </w:p>
    <w:p w14:paraId="03CAC623" w14:textId="5D7D3F73"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lastRenderedPageBreak/>
        <w:t>Obsah</w:t>
      </w:r>
      <w:r w:rsidR="00887F36">
        <w:t xml:space="preserve"> </w:t>
      </w:r>
    </w:p>
    <w:p w14:paraId="75C7918B" w14:textId="4FE877F0" w:rsidR="000E207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952489" w:history="1">
        <w:r w:rsidR="000E2078" w:rsidRPr="00C933DC">
          <w:rPr>
            <w:rStyle w:val="Hypertextovodkaz"/>
          </w:rPr>
          <w:t>1.</w:t>
        </w:r>
        <w:r w:rsidR="000E2078">
          <w:rPr>
            <w:rFonts w:eastAsiaTheme="minorEastAsia"/>
            <w:caps w:val="0"/>
            <w:noProof/>
            <w:sz w:val="22"/>
            <w:szCs w:val="22"/>
            <w:lang w:eastAsia="cs-CZ"/>
          </w:rPr>
          <w:tab/>
        </w:r>
        <w:r w:rsidR="000E2078" w:rsidRPr="00C933DC">
          <w:rPr>
            <w:rStyle w:val="Hypertextovodkaz"/>
          </w:rPr>
          <w:t>ÚVODNÍ USTANOVENÍ</w:t>
        </w:r>
        <w:r w:rsidR="000E2078">
          <w:rPr>
            <w:noProof/>
            <w:webHidden/>
          </w:rPr>
          <w:tab/>
        </w:r>
        <w:r w:rsidR="000E2078">
          <w:rPr>
            <w:noProof/>
            <w:webHidden/>
          </w:rPr>
          <w:fldChar w:fldCharType="begin"/>
        </w:r>
        <w:r w:rsidR="000E2078">
          <w:rPr>
            <w:noProof/>
            <w:webHidden/>
          </w:rPr>
          <w:instrText xml:space="preserve"> PAGEREF _Toc129952489 \h </w:instrText>
        </w:r>
        <w:r w:rsidR="000E2078">
          <w:rPr>
            <w:noProof/>
            <w:webHidden/>
          </w:rPr>
        </w:r>
        <w:r w:rsidR="000E2078">
          <w:rPr>
            <w:noProof/>
            <w:webHidden/>
          </w:rPr>
          <w:fldChar w:fldCharType="separate"/>
        </w:r>
        <w:r w:rsidR="000E2078">
          <w:rPr>
            <w:noProof/>
            <w:webHidden/>
          </w:rPr>
          <w:t>3</w:t>
        </w:r>
        <w:r w:rsidR="000E2078">
          <w:rPr>
            <w:noProof/>
            <w:webHidden/>
          </w:rPr>
          <w:fldChar w:fldCharType="end"/>
        </w:r>
      </w:hyperlink>
    </w:p>
    <w:p w14:paraId="04277CC2" w14:textId="3E5ECC86" w:rsidR="000E2078" w:rsidRDefault="00690878">
      <w:pPr>
        <w:pStyle w:val="Obsah1"/>
        <w:rPr>
          <w:rFonts w:eastAsiaTheme="minorEastAsia"/>
          <w:caps w:val="0"/>
          <w:noProof/>
          <w:sz w:val="22"/>
          <w:szCs w:val="22"/>
          <w:lang w:eastAsia="cs-CZ"/>
        </w:rPr>
      </w:pPr>
      <w:hyperlink w:anchor="_Toc129952490" w:history="1">
        <w:r w:rsidR="000E2078" w:rsidRPr="00C933DC">
          <w:rPr>
            <w:rStyle w:val="Hypertextovodkaz"/>
          </w:rPr>
          <w:t>2.</w:t>
        </w:r>
        <w:r w:rsidR="000E2078">
          <w:rPr>
            <w:rFonts w:eastAsiaTheme="minorEastAsia"/>
            <w:caps w:val="0"/>
            <w:noProof/>
            <w:sz w:val="22"/>
            <w:szCs w:val="22"/>
            <w:lang w:eastAsia="cs-CZ"/>
          </w:rPr>
          <w:tab/>
        </w:r>
        <w:r w:rsidR="000E2078" w:rsidRPr="00C933DC">
          <w:rPr>
            <w:rStyle w:val="Hypertextovodkaz"/>
          </w:rPr>
          <w:t>IDENTIFIKAČNÍ ÚDAJE ZADAVATELE</w:t>
        </w:r>
        <w:r w:rsidR="000E2078">
          <w:rPr>
            <w:noProof/>
            <w:webHidden/>
          </w:rPr>
          <w:tab/>
        </w:r>
        <w:r w:rsidR="000E2078">
          <w:rPr>
            <w:noProof/>
            <w:webHidden/>
          </w:rPr>
          <w:fldChar w:fldCharType="begin"/>
        </w:r>
        <w:r w:rsidR="000E2078">
          <w:rPr>
            <w:noProof/>
            <w:webHidden/>
          </w:rPr>
          <w:instrText xml:space="preserve"> PAGEREF _Toc129952490 \h </w:instrText>
        </w:r>
        <w:r w:rsidR="000E2078">
          <w:rPr>
            <w:noProof/>
            <w:webHidden/>
          </w:rPr>
        </w:r>
        <w:r w:rsidR="000E2078">
          <w:rPr>
            <w:noProof/>
            <w:webHidden/>
          </w:rPr>
          <w:fldChar w:fldCharType="separate"/>
        </w:r>
        <w:r w:rsidR="000E2078">
          <w:rPr>
            <w:noProof/>
            <w:webHidden/>
          </w:rPr>
          <w:t>3</w:t>
        </w:r>
        <w:r w:rsidR="000E2078">
          <w:rPr>
            <w:noProof/>
            <w:webHidden/>
          </w:rPr>
          <w:fldChar w:fldCharType="end"/>
        </w:r>
      </w:hyperlink>
    </w:p>
    <w:p w14:paraId="79E9CA4E" w14:textId="7F5FC096" w:rsidR="000E2078" w:rsidRDefault="00690878">
      <w:pPr>
        <w:pStyle w:val="Obsah1"/>
        <w:rPr>
          <w:rFonts w:eastAsiaTheme="minorEastAsia"/>
          <w:caps w:val="0"/>
          <w:noProof/>
          <w:sz w:val="22"/>
          <w:szCs w:val="22"/>
          <w:lang w:eastAsia="cs-CZ"/>
        </w:rPr>
      </w:pPr>
      <w:hyperlink w:anchor="_Toc129952491" w:history="1">
        <w:r w:rsidR="000E2078" w:rsidRPr="00C933DC">
          <w:rPr>
            <w:rStyle w:val="Hypertextovodkaz"/>
          </w:rPr>
          <w:t>3.</w:t>
        </w:r>
        <w:r w:rsidR="000E2078">
          <w:rPr>
            <w:rFonts w:eastAsiaTheme="minorEastAsia"/>
            <w:caps w:val="0"/>
            <w:noProof/>
            <w:sz w:val="22"/>
            <w:szCs w:val="22"/>
            <w:lang w:eastAsia="cs-CZ"/>
          </w:rPr>
          <w:tab/>
        </w:r>
        <w:r w:rsidR="000E2078" w:rsidRPr="00C933DC">
          <w:rPr>
            <w:rStyle w:val="Hypertextovodkaz"/>
          </w:rPr>
          <w:t>KOMUNIKACE MEZI ZADAVATELEM a DODAVATELEM</w:t>
        </w:r>
        <w:r w:rsidR="000E2078">
          <w:rPr>
            <w:noProof/>
            <w:webHidden/>
          </w:rPr>
          <w:tab/>
        </w:r>
        <w:r w:rsidR="000E2078">
          <w:rPr>
            <w:noProof/>
            <w:webHidden/>
          </w:rPr>
          <w:fldChar w:fldCharType="begin"/>
        </w:r>
        <w:r w:rsidR="000E2078">
          <w:rPr>
            <w:noProof/>
            <w:webHidden/>
          </w:rPr>
          <w:instrText xml:space="preserve"> PAGEREF _Toc129952491 \h </w:instrText>
        </w:r>
        <w:r w:rsidR="000E2078">
          <w:rPr>
            <w:noProof/>
            <w:webHidden/>
          </w:rPr>
        </w:r>
        <w:r w:rsidR="000E2078">
          <w:rPr>
            <w:noProof/>
            <w:webHidden/>
          </w:rPr>
          <w:fldChar w:fldCharType="separate"/>
        </w:r>
        <w:r w:rsidR="000E2078">
          <w:rPr>
            <w:noProof/>
            <w:webHidden/>
          </w:rPr>
          <w:t>4</w:t>
        </w:r>
        <w:r w:rsidR="000E2078">
          <w:rPr>
            <w:noProof/>
            <w:webHidden/>
          </w:rPr>
          <w:fldChar w:fldCharType="end"/>
        </w:r>
      </w:hyperlink>
    </w:p>
    <w:p w14:paraId="19031C82" w14:textId="1F461748" w:rsidR="000E2078" w:rsidRDefault="00690878">
      <w:pPr>
        <w:pStyle w:val="Obsah1"/>
        <w:rPr>
          <w:rFonts w:eastAsiaTheme="minorEastAsia"/>
          <w:caps w:val="0"/>
          <w:noProof/>
          <w:sz w:val="22"/>
          <w:szCs w:val="22"/>
          <w:lang w:eastAsia="cs-CZ"/>
        </w:rPr>
      </w:pPr>
      <w:hyperlink w:anchor="_Toc129952492" w:history="1">
        <w:r w:rsidR="000E2078" w:rsidRPr="00C933DC">
          <w:rPr>
            <w:rStyle w:val="Hypertextovodkaz"/>
          </w:rPr>
          <w:t>4.</w:t>
        </w:r>
        <w:r w:rsidR="000E2078">
          <w:rPr>
            <w:rFonts w:eastAsiaTheme="minorEastAsia"/>
            <w:caps w:val="0"/>
            <w:noProof/>
            <w:sz w:val="22"/>
            <w:szCs w:val="22"/>
            <w:lang w:eastAsia="cs-CZ"/>
          </w:rPr>
          <w:tab/>
        </w:r>
        <w:r w:rsidR="000E2078" w:rsidRPr="00C933DC">
          <w:rPr>
            <w:rStyle w:val="Hypertextovodkaz"/>
          </w:rPr>
          <w:t>ÚČEL A PŘEDMĚT PLNĚNÍ VEŘEJNÉ ZAKÁZKY</w:t>
        </w:r>
        <w:r w:rsidR="000E2078">
          <w:rPr>
            <w:noProof/>
            <w:webHidden/>
          </w:rPr>
          <w:tab/>
        </w:r>
        <w:r w:rsidR="000E2078">
          <w:rPr>
            <w:noProof/>
            <w:webHidden/>
          </w:rPr>
          <w:fldChar w:fldCharType="begin"/>
        </w:r>
        <w:r w:rsidR="000E2078">
          <w:rPr>
            <w:noProof/>
            <w:webHidden/>
          </w:rPr>
          <w:instrText xml:space="preserve"> PAGEREF _Toc129952492 \h </w:instrText>
        </w:r>
        <w:r w:rsidR="000E2078">
          <w:rPr>
            <w:noProof/>
            <w:webHidden/>
          </w:rPr>
        </w:r>
        <w:r w:rsidR="000E2078">
          <w:rPr>
            <w:noProof/>
            <w:webHidden/>
          </w:rPr>
          <w:fldChar w:fldCharType="separate"/>
        </w:r>
        <w:r w:rsidR="000E2078">
          <w:rPr>
            <w:noProof/>
            <w:webHidden/>
          </w:rPr>
          <w:t>4</w:t>
        </w:r>
        <w:r w:rsidR="000E2078">
          <w:rPr>
            <w:noProof/>
            <w:webHidden/>
          </w:rPr>
          <w:fldChar w:fldCharType="end"/>
        </w:r>
      </w:hyperlink>
    </w:p>
    <w:p w14:paraId="2769589B" w14:textId="7F36FFB6" w:rsidR="000E2078" w:rsidRDefault="00690878">
      <w:pPr>
        <w:pStyle w:val="Obsah1"/>
        <w:rPr>
          <w:rFonts w:eastAsiaTheme="minorEastAsia"/>
          <w:caps w:val="0"/>
          <w:noProof/>
          <w:sz w:val="22"/>
          <w:szCs w:val="22"/>
          <w:lang w:eastAsia="cs-CZ"/>
        </w:rPr>
      </w:pPr>
      <w:hyperlink w:anchor="_Toc129952493" w:history="1">
        <w:r w:rsidR="000E2078" w:rsidRPr="00C933DC">
          <w:rPr>
            <w:rStyle w:val="Hypertextovodkaz"/>
          </w:rPr>
          <w:t>5.</w:t>
        </w:r>
        <w:r w:rsidR="000E2078">
          <w:rPr>
            <w:rFonts w:eastAsiaTheme="minorEastAsia"/>
            <w:caps w:val="0"/>
            <w:noProof/>
            <w:sz w:val="22"/>
            <w:szCs w:val="22"/>
            <w:lang w:eastAsia="cs-CZ"/>
          </w:rPr>
          <w:tab/>
        </w:r>
        <w:r w:rsidR="000E2078" w:rsidRPr="00C933DC">
          <w:rPr>
            <w:rStyle w:val="Hypertextovodkaz"/>
          </w:rPr>
          <w:t>ZDROJE FINANCOVÁNÍ A PŘEDPOKLÁDANÁ HODNOTA VEŘEJNÉ ZAKÁZKY</w:t>
        </w:r>
        <w:r w:rsidR="000E2078">
          <w:rPr>
            <w:noProof/>
            <w:webHidden/>
          </w:rPr>
          <w:tab/>
        </w:r>
        <w:r w:rsidR="000E2078">
          <w:rPr>
            <w:noProof/>
            <w:webHidden/>
          </w:rPr>
          <w:fldChar w:fldCharType="begin"/>
        </w:r>
        <w:r w:rsidR="000E2078">
          <w:rPr>
            <w:noProof/>
            <w:webHidden/>
          </w:rPr>
          <w:instrText xml:space="preserve"> PAGEREF _Toc129952493 \h </w:instrText>
        </w:r>
        <w:r w:rsidR="000E2078">
          <w:rPr>
            <w:noProof/>
            <w:webHidden/>
          </w:rPr>
        </w:r>
        <w:r w:rsidR="000E2078">
          <w:rPr>
            <w:noProof/>
            <w:webHidden/>
          </w:rPr>
          <w:fldChar w:fldCharType="separate"/>
        </w:r>
        <w:r w:rsidR="000E2078">
          <w:rPr>
            <w:noProof/>
            <w:webHidden/>
          </w:rPr>
          <w:t>5</w:t>
        </w:r>
        <w:r w:rsidR="000E2078">
          <w:rPr>
            <w:noProof/>
            <w:webHidden/>
          </w:rPr>
          <w:fldChar w:fldCharType="end"/>
        </w:r>
      </w:hyperlink>
    </w:p>
    <w:p w14:paraId="0F7900B0" w14:textId="22C4D042" w:rsidR="000E2078" w:rsidRDefault="00690878">
      <w:pPr>
        <w:pStyle w:val="Obsah1"/>
        <w:rPr>
          <w:rFonts w:eastAsiaTheme="minorEastAsia"/>
          <w:caps w:val="0"/>
          <w:noProof/>
          <w:sz w:val="22"/>
          <w:szCs w:val="22"/>
          <w:lang w:eastAsia="cs-CZ"/>
        </w:rPr>
      </w:pPr>
      <w:hyperlink w:anchor="_Toc129952494" w:history="1">
        <w:r w:rsidR="000E2078" w:rsidRPr="00C933DC">
          <w:rPr>
            <w:rStyle w:val="Hypertextovodkaz"/>
          </w:rPr>
          <w:t>6.</w:t>
        </w:r>
        <w:r w:rsidR="000E2078">
          <w:rPr>
            <w:rFonts w:eastAsiaTheme="minorEastAsia"/>
            <w:caps w:val="0"/>
            <w:noProof/>
            <w:sz w:val="22"/>
            <w:szCs w:val="22"/>
            <w:lang w:eastAsia="cs-CZ"/>
          </w:rPr>
          <w:tab/>
        </w:r>
        <w:r w:rsidR="000E2078" w:rsidRPr="00C933DC">
          <w:rPr>
            <w:rStyle w:val="Hypertextovodkaz"/>
          </w:rPr>
          <w:t>OBSAH ZADÁVACÍ DOKUMENTACE</w:t>
        </w:r>
        <w:r w:rsidR="000E2078">
          <w:rPr>
            <w:noProof/>
            <w:webHidden/>
          </w:rPr>
          <w:tab/>
        </w:r>
        <w:r w:rsidR="000E2078">
          <w:rPr>
            <w:noProof/>
            <w:webHidden/>
          </w:rPr>
          <w:fldChar w:fldCharType="begin"/>
        </w:r>
        <w:r w:rsidR="000E2078">
          <w:rPr>
            <w:noProof/>
            <w:webHidden/>
          </w:rPr>
          <w:instrText xml:space="preserve"> PAGEREF _Toc129952494 \h </w:instrText>
        </w:r>
        <w:r w:rsidR="000E2078">
          <w:rPr>
            <w:noProof/>
            <w:webHidden/>
          </w:rPr>
        </w:r>
        <w:r w:rsidR="000E2078">
          <w:rPr>
            <w:noProof/>
            <w:webHidden/>
          </w:rPr>
          <w:fldChar w:fldCharType="separate"/>
        </w:r>
        <w:r w:rsidR="000E2078">
          <w:rPr>
            <w:noProof/>
            <w:webHidden/>
          </w:rPr>
          <w:t>5</w:t>
        </w:r>
        <w:r w:rsidR="000E2078">
          <w:rPr>
            <w:noProof/>
            <w:webHidden/>
          </w:rPr>
          <w:fldChar w:fldCharType="end"/>
        </w:r>
      </w:hyperlink>
    </w:p>
    <w:p w14:paraId="301C1344" w14:textId="47E841D6" w:rsidR="000E2078" w:rsidRDefault="00690878">
      <w:pPr>
        <w:pStyle w:val="Obsah1"/>
        <w:rPr>
          <w:rFonts w:eastAsiaTheme="minorEastAsia"/>
          <w:caps w:val="0"/>
          <w:noProof/>
          <w:sz w:val="22"/>
          <w:szCs w:val="22"/>
          <w:lang w:eastAsia="cs-CZ"/>
        </w:rPr>
      </w:pPr>
      <w:hyperlink w:anchor="_Toc129952495" w:history="1">
        <w:r w:rsidR="000E2078" w:rsidRPr="00C933DC">
          <w:rPr>
            <w:rStyle w:val="Hypertextovodkaz"/>
          </w:rPr>
          <w:t>7.</w:t>
        </w:r>
        <w:r w:rsidR="000E2078">
          <w:rPr>
            <w:rFonts w:eastAsiaTheme="minorEastAsia"/>
            <w:caps w:val="0"/>
            <w:noProof/>
            <w:sz w:val="22"/>
            <w:szCs w:val="22"/>
            <w:lang w:eastAsia="cs-CZ"/>
          </w:rPr>
          <w:tab/>
        </w:r>
        <w:r w:rsidR="000E2078" w:rsidRPr="00C933DC">
          <w:rPr>
            <w:rStyle w:val="Hypertextovodkaz"/>
          </w:rPr>
          <w:t>VYSVĚTLENÍ, ZMĚNY A DOPLNĚNÍ ZADÁVACÍ DOKUMENTACE</w:t>
        </w:r>
        <w:r w:rsidR="000E2078">
          <w:rPr>
            <w:noProof/>
            <w:webHidden/>
          </w:rPr>
          <w:tab/>
        </w:r>
        <w:r w:rsidR="000E2078">
          <w:rPr>
            <w:noProof/>
            <w:webHidden/>
          </w:rPr>
          <w:fldChar w:fldCharType="begin"/>
        </w:r>
        <w:r w:rsidR="000E2078">
          <w:rPr>
            <w:noProof/>
            <w:webHidden/>
          </w:rPr>
          <w:instrText xml:space="preserve"> PAGEREF _Toc129952495 \h </w:instrText>
        </w:r>
        <w:r w:rsidR="000E2078">
          <w:rPr>
            <w:noProof/>
            <w:webHidden/>
          </w:rPr>
        </w:r>
        <w:r w:rsidR="000E2078">
          <w:rPr>
            <w:noProof/>
            <w:webHidden/>
          </w:rPr>
          <w:fldChar w:fldCharType="separate"/>
        </w:r>
        <w:r w:rsidR="000E2078">
          <w:rPr>
            <w:noProof/>
            <w:webHidden/>
          </w:rPr>
          <w:t>5</w:t>
        </w:r>
        <w:r w:rsidR="000E2078">
          <w:rPr>
            <w:noProof/>
            <w:webHidden/>
          </w:rPr>
          <w:fldChar w:fldCharType="end"/>
        </w:r>
      </w:hyperlink>
    </w:p>
    <w:p w14:paraId="401BDB70" w14:textId="2083AFE5" w:rsidR="000E2078" w:rsidRDefault="00690878">
      <w:pPr>
        <w:pStyle w:val="Obsah1"/>
        <w:rPr>
          <w:rFonts w:eastAsiaTheme="minorEastAsia"/>
          <w:caps w:val="0"/>
          <w:noProof/>
          <w:sz w:val="22"/>
          <w:szCs w:val="22"/>
          <w:lang w:eastAsia="cs-CZ"/>
        </w:rPr>
      </w:pPr>
      <w:hyperlink w:anchor="_Toc129952496" w:history="1">
        <w:r w:rsidR="000E2078" w:rsidRPr="00C933DC">
          <w:rPr>
            <w:rStyle w:val="Hypertextovodkaz"/>
          </w:rPr>
          <w:t>8.</w:t>
        </w:r>
        <w:r w:rsidR="000E2078">
          <w:rPr>
            <w:rFonts w:eastAsiaTheme="minorEastAsia"/>
            <w:caps w:val="0"/>
            <w:noProof/>
            <w:sz w:val="22"/>
            <w:szCs w:val="22"/>
            <w:lang w:eastAsia="cs-CZ"/>
          </w:rPr>
          <w:tab/>
        </w:r>
        <w:r w:rsidR="000E2078" w:rsidRPr="00C933DC">
          <w:rPr>
            <w:rStyle w:val="Hypertextovodkaz"/>
          </w:rPr>
          <w:t>POŽADAVKY ZADAVATELE NA KVALIFIKACI</w:t>
        </w:r>
        <w:r w:rsidR="000E2078">
          <w:rPr>
            <w:noProof/>
            <w:webHidden/>
          </w:rPr>
          <w:tab/>
        </w:r>
        <w:r w:rsidR="000E2078">
          <w:rPr>
            <w:noProof/>
            <w:webHidden/>
          </w:rPr>
          <w:fldChar w:fldCharType="begin"/>
        </w:r>
        <w:r w:rsidR="000E2078">
          <w:rPr>
            <w:noProof/>
            <w:webHidden/>
          </w:rPr>
          <w:instrText xml:space="preserve"> PAGEREF _Toc129952496 \h </w:instrText>
        </w:r>
        <w:r w:rsidR="000E2078">
          <w:rPr>
            <w:noProof/>
            <w:webHidden/>
          </w:rPr>
        </w:r>
        <w:r w:rsidR="000E2078">
          <w:rPr>
            <w:noProof/>
            <w:webHidden/>
          </w:rPr>
          <w:fldChar w:fldCharType="separate"/>
        </w:r>
        <w:r w:rsidR="000E2078">
          <w:rPr>
            <w:noProof/>
            <w:webHidden/>
          </w:rPr>
          <w:t>6</w:t>
        </w:r>
        <w:r w:rsidR="000E2078">
          <w:rPr>
            <w:noProof/>
            <w:webHidden/>
          </w:rPr>
          <w:fldChar w:fldCharType="end"/>
        </w:r>
      </w:hyperlink>
    </w:p>
    <w:p w14:paraId="27A9CC44" w14:textId="0724DD61" w:rsidR="000E2078" w:rsidRDefault="00690878">
      <w:pPr>
        <w:pStyle w:val="Obsah1"/>
        <w:rPr>
          <w:rFonts w:eastAsiaTheme="minorEastAsia"/>
          <w:caps w:val="0"/>
          <w:noProof/>
          <w:sz w:val="22"/>
          <w:szCs w:val="22"/>
          <w:lang w:eastAsia="cs-CZ"/>
        </w:rPr>
      </w:pPr>
      <w:hyperlink w:anchor="_Toc129952498" w:history="1">
        <w:r w:rsidR="000E2078" w:rsidRPr="00C933DC">
          <w:rPr>
            <w:rStyle w:val="Hypertextovodkaz"/>
          </w:rPr>
          <w:t>9.</w:t>
        </w:r>
        <w:r w:rsidR="000E2078">
          <w:rPr>
            <w:rFonts w:eastAsiaTheme="minorEastAsia"/>
            <w:caps w:val="0"/>
            <w:noProof/>
            <w:sz w:val="22"/>
            <w:szCs w:val="22"/>
            <w:lang w:eastAsia="cs-CZ"/>
          </w:rPr>
          <w:tab/>
        </w:r>
        <w:r w:rsidR="000E2078" w:rsidRPr="00C933DC">
          <w:rPr>
            <w:rStyle w:val="Hypertextovodkaz"/>
          </w:rPr>
          <w:t>DALŠÍ INFORMACE/DOKUMENTY PŘEDKLÁDANÉ DODAVATELEM V NABÍDCE</w:t>
        </w:r>
        <w:r w:rsidR="000E2078">
          <w:rPr>
            <w:noProof/>
            <w:webHidden/>
          </w:rPr>
          <w:tab/>
        </w:r>
        <w:r w:rsidR="000E2078">
          <w:rPr>
            <w:noProof/>
            <w:webHidden/>
          </w:rPr>
          <w:fldChar w:fldCharType="begin"/>
        </w:r>
        <w:r w:rsidR="000E2078">
          <w:rPr>
            <w:noProof/>
            <w:webHidden/>
          </w:rPr>
          <w:instrText xml:space="preserve"> PAGEREF _Toc129952498 \h </w:instrText>
        </w:r>
        <w:r w:rsidR="000E2078">
          <w:rPr>
            <w:noProof/>
            <w:webHidden/>
          </w:rPr>
        </w:r>
        <w:r w:rsidR="000E2078">
          <w:rPr>
            <w:noProof/>
            <w:webHidden/>
          </w:rPr>
          <w:fldChar w:fldCharType="separate"/>
        </w:r>
        <w:r w:rsidR="000E2078">
          <w:rPr>
            <w:noProof/>
            <w:webHidden/>
          </w:rPr>
          <w:t>15</w:t>
        </w:r>
        <w:r w:rsidR="000E2078">
          <w:rPr>
            <w:noProof/>
            <w:webHidden/>
          </w:rPr>
          <w:fldChar w:fldCharType="end"/>
        </w:r>
      </w:hyperlink>
    </w:p>
    <w:p w14:paraId="380E1F80" w14:textId="10C93B7F" w:rsidR="000E2078" w:rsidRDefault="00690878">
      <w:pPr>
        <w:pStyle w:val="Obsah1"/>
        <w:rPr>
          <w:rFonts w:eastAsiaTheme="minorEastAsia"/>
          <w:caps w:val="0"/>
          <w:noProof/>
          <w:sz w:val="22"/>
          <w:szCs w:val="22"/>
          <w:lang w:eastAsia="cs-CZ"/>
        </w:rPr>
      </w:pPr>
      <w:hyperlink w:anchor="_Toc129952499" w:history="1">
        <w:r w:rsidR="000E2078" w:rsidRPr="00C933DC">
          <w:rPr>
            <w:rStyle w:val="Hypertextovodkaz"/>
          </w:rPr>
          <w:t>10.</w:t>
        </w:r>
        <w:r w:rsidR="000E2078">
          <w:rPr>
            <w:rFonts w:eastAsiaTheme="minorEastAsia"/>
            <w:caps w:val="0"/>
            <w:noProof/>
            <w:sz w:val="22"/>
            <w:szCs w:val="22"/>
            <w:lang w:eastAsia="cs-CZ"/>
          </w:rPr>
          <w:tab/>
        </w:r>
        <w:r w:rsidR="000E2078" w:rsidRPr="00C933DC">
          <w:rPr>
            <w:rStyle w:val="Hypertextovodkaz"/>
          </w:rPr>
          <w:t>PROHLÍDKA MÍSTA PLNĚNÍ (STAVENIŠTĚ)</w:t>
        </w:r>
        <w:r w:rsidR="000E2078">
          <w:rPr>
            <w:noProof/>
            <w:webHidden/>
          </w:rPr>
          <w:tab/>
        </w:r>
        <w:r w:rsidR="000E2078">
          <w:rPr>
            <w:noProof/>
            <w:webHidden/>
          </w:rPr>
          <w:fldChar w:fldCharType="begin"/>
        </w:r>
        <w:r w:rsidR="000E2078">
          <w:rPr>
            <w:noProof/>
            <w:webHidden/>
          </w:rPr>
          <w:instrText xml:space="preserve"> PAGEREF _Toc129952499 \h </w:instrText>
        </w:r>
        <w:r w:rsidR="000E2078">
          <w:rPr>
            <w:noProof/>
            <w:webHidden/>
          </w:rPr>
        </w:r>
        <w:r w:rsidR="000E2078">
          <w:rPr>
            <w:noProof/>
            <w:webHidden/>
          </w:rPr>
          <w:fldChar w:fldCharType="separate"/>
        </w:r>
        <w:r w:rsidR="000E2078">
          <w:rPr>
            <w:noProof/>
            <w:webHidden/>
          </w:rPr>
          <w:t>18</w:t>
        </w:r>
        <w:r w:rsidR="000E2078">
          <w:rPr>
            <w:noProof/>
            <w:webHidden/>
          </w:rPr>
          <w:fldChar w:fldCharType="end"/>
        </w:r>
      </w:hyperlink>
    </w:p>
    <w:p w14:paraId="10DB4054" w14:textId="4D2881B7" w:rsidR="000E2078" w:rsidRDefault="00690878">
      <w:pPr>
        <w:pStyle w:val="Obsah1"/>
        <w:rPr>
          <w:rFonts w:eastAsiaTheme="minorEastAsia"/>
          <w:caps w:val="0"/>
          <w:noProof/>
          <w:sz w:val="22"/>
          <w:szCs w:val="22"/>
          <w:lang w:eastAsia="cs-CZ"/>
        </w:rPr>
      </w:pPr>
      <w:hyperlink w:anchor="_Toc129952500" w:history="1">
        <w:r w:rsidR="000E2078" w:rsidRPr="00C933DC">
          <w:rPr>
            <w:rStyle w:val="Hypertextovodkaz"/>
          </w:rPr>
          <w:t>11.</w:t>
        </w:r>
        <w:r w:rsidR="000E2078">
          <w:rPr>
            <w:rFonts w:eastAsiaTheme="minorEastAsia"/>
            <w:caps w:val="0"/>
            <w:noProof/>
            <w:sz w:val="22"/>
            <w:szCs w:val="22"/>
            <w:lang w:eastAsia="cs-CZ"/>
          </w:rPr>
          <w:tab/>
        </w:r>
        <w:r w:rsidR="000E2078" w:rsidRPr="00C933DC">
          <w:rPr>
            <w:rStyle w:val="Hypertextovodkaz"/>
          </w:rPr>
          <w:t>JAZYK NABÍDEK A KOMUNIKAČNÍ JAZYK</w:t>
        </w:r>
        <w:r w:rsidR="000E2078">
          <w:rPr>
            <w:noProof/>
            <w:webHidden/>
          </w:rPr>
          <w:tab/>
        </w:r>
        <w:r w:rsidR="000E2078">
          <w:rPr>
            <w:noProof/>
            <w:webHidden/>
          </w:rPr>
          <w:fldChar w:fldCharType="begin"/>
        </w:r>
        <w:r w:rsidR="000E2078">
          <w:rPr>
            <w:noProof/>
            <w:webHidden/>
          </w:rPr>
          <w:instrText xml:space="preserve"> PAGEREF _Toc129952500 \h </w:instrText>
        </w:r>
        <w:r w:rsidR="000E2078">
          <w:rPr>
            <w:noProof/>
            <w:webHidden/>
          </w:rPr>
        </w:r>
        <w:r w:rsidR="000E2078">
          <w:rPr>
            <w:noProof/>
            <w:webHidden/>
          </w:rPr>
          <w:fldChar w:fldCharType="separate"/>
        </w:r>
        <w:r w:rsidR="000E2078">
          <w:rPr>
            <w:noProof/>
            <w:webHidden/>
          </w:rPr>
          <w:t>18</w:t>
        </w:r>
        <w:r w:rsidR="000E2078">
          <w:rPr>
            <w:noProof/>
            <w:webHidden/>
          </w:rPr>
          <w:fldChar w:fldCharType="end"/>
        </w:r>
      </w:hyperlink>
    </w:p>
    <w:p w14:paraId="463F8D4A" w14:textId="1CBDF14C" w:rsidR="000E2078" w:rsidRDefault="00690878">
      <w:pPr>
        <w:pStyle w:val="Obsah1"/>
        <w:rPr>
          <w:rFonts w:eastAsiaTheme="minorEastAsia"/>
          <w:caps w:val="0"/>
          <w:noProof/>
          <w:sz w:val="22"/>
          <w:szCs w:val="22"/>
          <w:lang w:eastAsia="cs-CZ"/>
        </w:rPr>
      </w:pPr>
      <w:hyperlink w:anchor="_Toc129952501" w:history="1">
        <w:r w:rsidR="000E2078" w:rsidRPr="00C933DC">
          <w:rPr>
            <w:rStyle w:val="Hypertextovodkaz"/>
          </w:rPr>
          <w:t>12.</w:t>
        </w:r>
        <w:r w:rsidR="000E2078">
          <w:rPr>
            <w:rFonts w:eastAsiaTheme="minorEastAsia"/>
            <w:caps w:val="0"/>
            <w:noProof/>
            <w:sz w:val="22"/>
            <w:szCs w:val="22"/>
            <w:lang w:eastAsia="cs-CZ"/>
          </w:rPr>
          <w:tab/>
        </w:r>
        <w:r w:rsidR="000E2078" w:rsidRPr="00C933DC">
          <w:rPr>
            <w:rStyle w:val="Hypertextovodkaz"/>
          </w:rPr>
          <w:t>OBSAH A PODÁVÁNÍ NABÍDEK</w:t>
        </w:r>
        <w:r w:rsidR="000E2078">
          <w:rPr>
            <w:noProof/>
            <w:webHidden/>
          </w:rPr>
          <w:tab/>
        </w:r>
        <w:r w:rsidR="000E2078">
          <w:rPr>
            <w:noProof/>
            <w:webHidden/>
          </w:rPr>
          <w:fldChar w:fldCharType="begin"/>
        </w:r>
        <w:r w:rsidR="000E2078">
          <w:rPr>
            <w:noProof/>
            <w:webHidden/>
          </w:rPr>
          <w:instrText xml:space="preserve"> PAGEREF _Toc129952501 \h </w:instrText>
        </w:r>
        <w:r w:rsidR="000E2078">
          <w:rPr>
            <w:noProof/>
            <w:webHidden/>
          </w:rPr>
        </w:r>
        <w:r w:rsidR="000E2078">
          <w:rPr>
            <w:noProof/>
            <w:webHidden/>
          </w:rPr>
          <w:fldChar w:fldCharType="separate"/>
        </w:r>
        <w:r w:rsidR="000E2078">
          <w:rPr>
            <w:noProof/>
            <w:webHidden/>
          </w:rPr>
          <w:t>18</w:t>
        </w:r>
        <w:r w:rsidR="000E2078">
          <w:rPr>
            <w:noProof/>
            <w:webHidden/>
          </w:rPr>
          <w:fldChar w:fldCharType="end"/>
        </w:r>
      </w:hyperlink>
    </w:p>
    <w:p w14:paraId="0F1C2142" w14:textId="0CD57468" w:rsidR="000E2078" w:rsidRDefault="00690878">
      <w:pPr>
        <w:pStyle w:val="Obsah1"/>
        <w:rPr>
          <w:rFonts w:eastAsiaTheme="minorEastAsia"/>
          <w:caps w:val="0"/>
          <w:noProof/>
          <w:sz w:val="22"/>
          <w:szCs w:val="22"/>
          <w:lang w:eastAsia="cs-CZ"/>
        </w:rPr>
      </w:pPr>
      <w:hyperlink w:anchor="_Toc129952502" w:history="1">
        <w:r w:rsidR="000E2078" w:rsidRPr="00C933DC">
          <w:rPr>
            <w:rStyle w:val="Hypertextovodkaz"/>
          </w:rPr>
          <w:t>13.</w:t>
        </w:r>
        <w:r w:rsidR="000E2078">
          <w:rPr>
            <w:rFonts w:eastAsiaTheme="minorEastAsia"/>
            <w:caps w:val="0"/>
            <w:noProof/>
            <w:sz w:val="22"/>
            <w:szCs w:val="22"/>
            <w:lang w:eastAsia="cs-CZ"/>
          </w:rPr>
          <w:tab/>
        </w:r>
        <w:r w:rsidR="000E2078" w:rsidRPr="00C933DC">
          <w:rPr>
            <w:rStyle w:val="Hypertextovodkaz"/>
          </w:rPr>
          <w:t>POŽADAVKY NA ZPRACOVÁNÍ NABÍDKOVÉ CENY</w:t>
        </w:r>
        <w:r w:rsidR="000E2078">
          <w:rPr>
            <w:noProof/>
            <w:webHidden/>
          </w:rPr>
          <w:tab/>
        </w:r>
        <w:r w:rsidR="000E2078">
          <w:rPr>
            <w:noProof/>
            <w:webHidden/>
          </w:rPr>
          <w:fldChar w:fldCharType="begin"/>
        </w:r>
        <w:r w:rsidR="000E2078">
          <w:rPr>
            <w:noProof/>
            <w:webHidden/>
          </w:rPr>
          <w:instrText xml:space="preserve"> PAGEREF _Toc129952502 \h </w:instrText>
        </w:r>
        <w:r w:rsidR="000E2078">
          <w:rPr>
            <w:noProof/>
            <w:webHidden/>
          </w:rPr>
        </w:r>
        <w:r w:rsidR="000E2078">
          <w:rPr>
            <w:noProof/>
            <w:webHidden/>
          </w:rPr>
          <w:fldChar w:fldCharType="separate"/>
        </w:r>
        <w:r w:rsidR="000E2078">
          <w:rPr>
            <w:noProof/>
            <w:webHidden/>
          </w:rPr>
          <w:t>20</w:t>
        </w:r>
        <w:r w:rsidR="000E2078">
          <w:rPr>
            <w:noProof/>
            <w:webHidden/>
          </w:rPr>
          <w:fldChar w:fldCharType="end"/>
        </w:r>
      </w:hyperlink>
    </w:p>
    <w:p w14:paraId="45349E7E" w14:textId="2A673545" w:rsidR="000E2078" w:rsidRDefault="00690878">
      <w:pPr>
        <w:pStyle w:val="Obsah1"/>
        <w:rPr>
          <w:rFonts w:eastAsiaTheme="minorEastAsia"/>
          <w:caps w:val="0"/>
          <w:noProof/>
          <w:sz w:val="22"/>
          <w:szCs w:val="22"/>
          <w:lang w:eastAsia="cs-CZ"/>
        </w:rPr>
      </w:pPr>
      <w:hyperlink w:anchor="_Toc129952503" w:history="1">
        <w:r w:rsidR="000E2078" w:rsidRPr="00C933DC">
          <w:rPr>
            <w:rStyle w:val="Hypertextovodkaz"/>
          </w:rPr>
          <w:t>14.</w:t>
        </w:r>
        <w:r w:rsidR="000E2078">
          <w:rPr>
            <w:rFonts w:eastAsiaTheme="minorEastAsia"/>
            <w:caps w:val="0"/>
            <w:noProof/>
            <w:sz w:val="22"/>
            <w:szCs w:val="22"/>
            <w:lang w:eastAsia="cs-CZ"/>
          </w:rPr>
          <w:tab/>
        </w:r>
        <w:r w:rsidR="000E2078" w:rsidRPr="00C933DC">
          <w:rPr>
            <w:rStyle w:val="Hypertextovodkaz"/>
          </w:rPr>
          <w:t>VARIANTY NABÍDKY, VÝHRADA ZMĚNY DODAVATELE</w:t>
        </w:r>
        <w:r w:rsidR="000E2078">
          <w:rPr>
            <w:noProof/>
            <w:webHidden/>
          </w:rPr>
          <w:tab/>
        </w:r>
        <w:r w:rsidR="000E2078">
          <w:rPr>
            <w:noProof/>
            <w:webHidden/>
          </w:rPr>
          <w:fldChar w:fldCharType="begin"/>
        </w:r>
        <w:r w:rsidR="000E2078">
          <w:rPr>
            <w:noProof/>
            <w:webHidden/>
          </w:rPr>
          <w:instrText xml:space="preserve"> PAGEREF _Toc129952503 \h </w:instrText>
        </w:r>
        <w:r w:rsidR="000E2078">
          <w:rPr>
            <w:noProof/>
            <w:webHidden/>
          </w:rPr>
        </w:r>
        <w:r w:rsidR="000E2078">
          <w:rPr>
            <w:noProof/>
            <w:webHidden/>
          </w:rPr>
          <w:fldChar w:fldCharType="separate"/>
        </w:r>
        <w:r w:rsidR="000E2078">
          <w:rPr>
            <w:noProof/>
            <w:webHidden/>
          </w:rPr>
          <w:t>21</w:t>
        </w:r>
        <w:r w:rsidR="000E2078">
          <w:rPr>
            <w:noProof/>
            <w:webHidden/>
          </w:rPr>
          <w:fldChar w:fldCharType="end"/>
        </w:r>
      </w:hyperlink>
    </w:p>
    <w:p w14:paraId="0EB1267C" w14:textId="45CEC896" w:rsidR="000E2078" w:rsidRDefault="00690878">
      <w:pPr>
        <w:pStyle w:val="Obsah1"/>
        <w:rPr>
          <w:rFonts w:eastAsiaTheme="minorEastAsia"/>
          <w:caps w:val="0"/>
          <w:noProof/>
          <w:sz w:val="22"/>
          <w:szCs w:val="22"/>
          <w:lang w:eastAsia="cs-CZ"/>
        </w:rPr>
      </w:pPr>
      <w:hyperlink w:anchor="_Toc129952504" w:history="1">
        <w:r w:rsidR="000E2078" w:rsidRPr="00C933DC">
          <w:rPr>
            <w:rStyle w:val="Hypertextovodkaz"/>
          </w:rPr>
          <w:t>15.</w:t>
        </w:r>
        <w:r w:rsidR="000E2078">
          <w:rPr>
            <w:rFonts w:eastAsiaTheme="minorEastAsia"/>
            <w:caps w:val="0"/>
            <w:noProof/>
            <w:sz w:val="22"/>
            <w:szCs w:val="22"/>
            <w:lang w:eastAsia="cs-CZ"/>
          </w:rPr>
          <w:tab/>
        </w:r>
        <w:r w:rsidR="000E2078" w:rsidRPr="00C933DC">
          <w:rPr>
            <w:rStyle w:val="Hypertextovodkaz"/>
          </w:rPr>
          <w:t>OTEVÍRÁNÍ NABÍDEK</w:t>
        </w:r>
        <w:r w:rsidR="000E2078">
          <w:rPr>
            <w:noProof/>
            <w:webHidden/>
          </w:rPr>
          <w:tab/>
        </w:r>
        <w:r w:rsidR="000E2078">
          <w:rPr>
            <w:noProof/>
            <w:webHidden/>
          </w:rPr>
          <w:fldChar w:fldCharType="begin"/>
        </w:r>
        <w:r w:rsidR="000E2078">
          <w:rPr>
            <w:noProof/>
            <w:webHidden/>
          </w:rPr>
          <w:instrText xml:space="preserve"> PAGEREF _Toc129952504 \h </w:instrText>
        </w:r>
        <w:r w:rsidR="000E2078">
          <w:rPr>
            <w:noProof/>
            <w:webHidden/>
          </w:rPr>
        </w:r>
        <w:r w:rsidR="000E2078">
          <w:rPr>
            <w:noProof/>
            <w:webHidden/>
          </w:rPr>
          <w:fldChar w:fldCharType="separate"/>
        </w:r>
        <w:r w:rsidR="000E2078">
          <w:rPr>
            <w:noProof/>
            <w:webHidden/>
          </w:rPr>
          <w:t>21</w:t>
        </w:r>
        <w:r w:rsidR="000E2078">
          <w:rPr>
            <w:noProof/>
            <w:webHidden/>
          </w:rPr>
          <w:fldChar w:fldCharType="end"/>
        </w:r>
      </w:hyperlink>
    </w:p>
    <w:p w14:paraId="3D1E2D4D" w14:textId="1F7CBCBE" w:rsidR="000E2078" w:rsidRDefault="00690878">
      <w:pPr>
        <w:pStyle w:val="Obsah1"/>
        <w:rPr>
          <w:rFonts w:eastAsiaTheme="minorEastAsia"/>
          <w:caps w:val="0"/>
          <w:noProof/>
          <w:sz w:val="22"/>
          <w:szCs w:val="22"/>
          <w:lang w:eastAsia="cs-CZ"/>
        </w:rPr>
      </w:pPr>
      <w:hyperlink w:anchor="_Toc129952505" w:history="1">
        <w:r w:rsidR="000E2078" w:rsidRPr="00C933DC">
          <w:rPr>
            <w:rStyle w:val="Hypertextovodkaz"/>
          </w:rPr>
          <w:t>16.</w:t>
        </w:r>
        <w:r w:rsidR="000E2078">
          <w:rPr>
            <w:rFonts w:eastAsiaTheme="minorEastAsia"/>
            <w:caps w:val="0"/>
            <w:noProof/>
            <w:sz w:val="22"/>
            <w:szCs w:val="22"/>
            <w:lang w:eastAsia="cs-CZ"/>
          </w:rPr>
          <w:tab/>
        </w:r>
        <w:r w:rsidR="000E2078" w:rsidRPr="00C933DC">
          <w:rPr>
            <w:rStyle w:val="Hypertextovodkaz"/>
          </w:rPr>
          <w:t>POSOUZENÍ SPLNĚNÍ PODMÍNEK ÚČASTI</w:t>
        </w:r>
        <w:r w:rsidR="000E2078">
          <w:rPr>
            <w:noProof/>
            <w:webHidden/>
          </w:rPr>
          <w:tab/>
        </w:r>
        <w:r w:rsidR="000E2078">
          <w:rPr>
            <w:noProof/>
            <w:webHidden/>
          </w:rPr>
          <w:fldChar w:fldCharType="begin"/>
        </w:r>
        <w:r w:rsidR="000E2078">
          <w:rPr>
            <w:noProof/>
            <w:webHidden/>
          </w:rPr>
          <w:instrText xml:space="preserve"> PAGEREF _Toc129952505 \h </w:instrText>
        </w:r>
        <w:r w:rsidR="000E2078">
          <w:rPr>
            <w:noProof/>
            <w:webHidden/>
          </w:rPr>
        </w:r>
        <w:r w:rsidR="000E2078">
          <w:rPr>
            <w:noProof/>
            <w:webHidden/>
          </w:rPr>
          <w:fldChar w:fldCharType="separate"/>
        </w:r>
        <w:r w:rsidR="000E2078">
          <w:rPr>
            <w:noProof/>
            <w:webHidden/>
          </w:rPr>
          <w:t>21</w:t>
        </w:r>
        <w:r w:rsidR="000E2078">
          <w:rPr>
            <w:noProof/>
            <w:webHidden/>
          </w:rPr>
          <w:fldChar w:fldCharType="end"/>
        </w:r>
      </w:hyperlink>
    </w:p>
    <w:p w14:paraId="49BCBD09" w14:textId="2A270C5C" w:rsidR="000E2078" w:rsidRDefault="00690878">
      <w:pPr>
        <w:pStyle w:val="Obsah1"/>
        <w:rPr>
          <w:rFonts w:eastAsiaTheme="minorEastAsia"/>
          <w:caps w:val="0"/>
          <w:noProof/>
          <w:sz w:val="22"/>
          <w:szCs w:val="22"/>
          <w:lang w:eastAsia="cs-CZ"/>
        </w:rPr>
      </w:pPr>
      <w:hyperlink w:anchor="_Toc129952506" w:history="1">
        <w:r w:rsidR="000E2078" w:rsidRPr="00C933DC">
          <w:rPr>
            <w:rStyle w:val="Hypertextovodkaz"/>
          </w:rPr>
          <w:t>17.</w:t>
        </w:r>
        <w:r w:rsidR="000E2078">
          <w:rPr>
            <w:rFonts w:eastAsiaTheme="minorEastAsia"/>
            <w:caps w:val="0"/>
            <w:noProof/>
            <w:sz w:val="22"/>
            <w:szCs w:val="22"/>
            <w:lang w:eastAsia="cs-CZ"/>
          </w:rPr>
          <w:tab/>
        </w:r>
        <w:r w:rsidR="000E2078" w:rsidRPr="00C933DC">
          <w:rPr>
            <w:rStyle w:val="Hypertextovodkaz"/>
          </w:rPr>
          <w:t>HODNOCENÍ NABÍDEK</w:t>
        </w:r>
        <w:r w:rsidR="000E2078">
          <w:rPr>
            <w:noProof/>
            <w:webHidden/>
          </w:rPr>
          <w:tab/>
        </w:r>
        <w:r w:rsidR="000E2078">
          <w:rPr>
            <w:noProof/>
            <w:webHidden/>
          </w:rPr>
          <w:fldChar w:fldCharType="begin"/>
        </w:r>
        <w:r w:rsidR="000E2078">
          <w:rPr>
            <w:noProof/>
            <w:webHidden/>
          </w:rPr>
          <w:instrText xml:space="preserve"> PAGEREF _Toc129952506 \h </w:instrText>
        </w:r>
        <w:r w:rsidR="000E2078">
          <w:rPr>
            <w:noProof/>
            <w:webHidden/>
          </w:rPr>
        </w:r>
        <w:r w:rsidR="000E2078">
          <w:rPr>
            <w:noProof/>
            <w:webHidden/>
          </w:rPr>
          <w:fldChar w:fldCharType="separate"/>
        </w:r>
        <w:r w:rsidR="000E2078">
          <w:rPr>
            <w:noProof/>
            <w:webHidden/>
          </w:rPr>
          <w:t>23</w:t>
        </w:r>
        <w:r w:rsidR="000E2078">
          <w:rPr>
            <w:noProof/>
            <w:webHidden/>
          </w:rPr>
          <w:fldChar w:fldCharType="end"/>
        </w:r>
      </w:hyperlink>
    </w:p>
    <w:p w14:paraId="68ACE8D8" w14:textId="26574B42" w:rsidR="000E2078" w:rsidRDefault="00690878">
      <w:pPr>
        <w:pStyle w:val="Obsah1"/>
        <w:rPr>
          <w:rFonts w:eastAsiaTheme="minorEastAsia"/>
          <w:caps w:val="0"/>
          <w:noProof/>
          <w:sz w:val="22"/>
          <w:szCs w:val="22"/>
          <w:lang w:eastAsia="cs-CZ"/>
        </w:rPr>
      </w:pPr>
      <w:hyperlink w:anchor="_Toc129952507" w:history="1">
        <w:r w:rsidR="000E2078" w:rsidRPr="00C933DC">
          <w:rPr>
            <w:rStyle w:val="Hypertextovodkaz"/>
          </w:rPr>
          <w:t>18.</w:t>
        </w:r>
        <w:r w:rsidR="000E2078">
          <w:rPr>
            <w:rFonts w:eastAsiaTheme="minorEastAsia"/>
            <w:caps w:val="0"/>
            <w:noProof/>
            <w:sz w:val="22"/>
            <w:szCs w:val="22"/>
            <w:lang w:eastAsia="cs-CZ"/>
          </w:rPr>
          <w:tab/>
        </w:r>
        <w:r w:rsidR="000E2078" w:rsidRPr="00C933DC">
          <w:rPr>
            <w:rStyle w:val="Hypertextovodkaz"/>
          </w:rPr>
          <w:t>ZRUŠENÍ VÝBĚROVÉHO ŘÍZENÍ</w:t>
        </w:r>
        <w:r w:rsidR="000E2078">
          <w:rPr>
            <w:noProof/>
            <w:webHidden/>
          </w:rPr>
          <w:tab/>
        </w:r>
        <w:r w:rsidR="000E2078">
          <w:rPr>
            <w:noProof/>
            <w:webHidden/>
          </w:rPr>
          <w:fldChar w:fldCharType="begin"/>
        </w:r>
        <w:r w:rsidR="000E2078">
          <w:rPr>
            <w:noProof/>
            <w:webHidden/>
          </w:rPr>
          <w:instrText xml:space="preserve"> PAGEREF _Toc129952507 \h </w:instrText>
        </w:r>
        <w:r w:rsidR="000E2078">
          <w:rPr>
            <w:noProof/>
            <w:webHidden/>
          </w:rPr>
        </w:r>
        <w:r w:rsidR="000E2078">
          <w:rPr>
            <w:noProof/>
            <w:webHidden/>
          </w:rPr>
          <w:fldChar w:fldCharType="separate"/>
        </w:r>
        <w:r w:rsidR="000E2078">
          <w:rPr>
            <w:noProof/>
            <w:webHidden/>
          </w:rPr>
          <w:t>23</w:t>
        </w:r>
        <w:r w:rsidR="000E2078">
          <w:rPr>
            <w:noProof/>
            <w:webHidden/>
          </w:rPr>
          <w:fldChar w:fldCharType="end"/>
        </w:r>
      </w:hyperlink>
    </w:p>
    <w:p w14:paraId="4C6D99DC" w14:textId="4490456F" w:rsidR="000E2078" w:rsidRDefault="00690878">
      <w:pPr>
        <w:pStyle w:val="Obsah1"/>
        <w:rPr>
          <w:rFonts w:eastAsiaTheme="minorEastAsia"/>
          <w:caps w:val="0"/>
          <w:noProof/>
          <w:sz w:val="22"/>
          <w:szCs w:val="22"/>
          <w:lang w:eastAsia="cs-CZ"/>
        </w:rPr>
      </w:pPr>
      <w:hyperlink w:anchor="_Toc129952508" w:history="1">
        <w:r w:rsidR="000E2078" w:rsidRPr="00C933DC">
          <w:rPr>
            <w:rStyle w:val="Hypertextovodkaz"/>
          </w:rPr>
          <w:t>19.</w:t>
        </w:r>
        <w:r w:rsidR="000E2078">
          <w:rPr>
            <w:rFonts w:eastAsiaTheme="minorEastAsia"/>
            <w:caps w:val="0"/>
            <w:noProof/>
            <w:sz w:val="22"/>
            <w:szCs w:val="22"/>
            <w:lang w:eastAsia="cs-CZ"/>
          </w:rPr>
          <w:tab/>
        </w:r>
        <w:r w:rsidR="000E2078" w:rsidRPr="00C933DC">
          <w:rPr>
            <w:rStyle w:val="Hypertextovodkaz"/>
          </w:rPr>
          <w:t>UZAVŘENÍ SMLOUVY</w:t>
        </w:r>
        <w:r w:rsidR="000E2078">
          <w:rPr>
            <w:noProof/>
            <w:webHidden/>
          </w:rPr>
          <w:tab/>
        </w:r>
        <w:r w:rsidR="000E2078">
          <w:rPr>
            <w:noProof/>
            <w:webHidden/>
          </w:rPr>
          <w:fldChar w:fldCharType="begin"/>
        </w:r>
        <w:r w:rsidR="000E2078">
          <w:rPr>
            <w:noProof/>
            <w:webHidden/>
          </w:rPr>
          <w:instrText xml:space="preserve"> PAGEREF _Toc129952508 \h </w:instrText>
        </w:r>
        <w:r w:rsidR="000E2078">
          <w:rPr>
            <w:noProof/>
            <w:webHidden/>
          </w:rPr>
        </w:r>
        <w:r w:rsidR="000E2078">
          <w:rPr>
            <w:noProof/>
            <w:webHidden/>
          </w:rPr>
          <w:fldChar w:fldCharType="separate"/>
        </w:r>
        <w:r w:rsidR="000E2078">
          <w:rPr>
            <w:noProof/>
            <w:webHidden/>
          </w:rPr>
          <w:t>23</w:t>
        </w:r>
        <w:r w:rsidR="000E2078">
          <w:rPr>
            <w:noProof/>
            <w:webHidden/>
          </w:rPr>
          <w:fldChar w:fldCharType="end"/>
        </w:r>
      </w:hyperlink>
    </w:p>
    <w:p w14:paraId="23B45C46" w14:textId="2F764B8F" w:rsidR="000E2078" w:rsidRDefault="00690878">
      <w:pPr>
        <w:pStyle w:val="Obsah1"/>
        <w:rPr>
          <w:rFonts w:eastAsiaTheme="minorEastAsia"/>
          <w:caps w:val="0"/>
          <w:noProof/>
          <w:sz w:val="22"/>
          <w:szCs w:val="22"/>
          <w:lang w:eastAsia="cs-CZ"/>
        </w:rPr>
      </w:pPr>
      <w:hyperlink w:anchor="_Toc129952509" w:history="1">
        <w:r w:rsidR="000E2078" w:rsidRPr="00C933DC">
          <w:rPr>
            <w:rStyle w:val="Hypertextovodkaz"/>
          </w:rPr>
          <w:t>20.</w:t>
        </w:r>
        <w:r w:rsidR="000E2078">
          <w:rPr>
            <w:rFonts w:eastAsiaTheme="minorEastAsia"/>
            <w:caps w:val="0"/>
            <w:noProof/>
            <w:sz w:val="22"/>
            <w:szCs w:val="22"/>
            <w:lang w:eastAsia="cs-CZ"/>
          </w:rPr>
          <w:tab/>
        </w:r>
        <w:r w:rsidR="000E2078" w:rsidRPr="00C933DC">
          <w:rPr>
            <w:rStyle w:val="Hypertextovodkaz"/>
          </w:rPr>
          <w:t>OCHRANA INFORMACÍ</w:t>
        </w:r>
        <w:r w:rsidR="000E2078">
          <w:rPr>
            <w:noProof/>
            <w:webHidden/>
          </w:rPr>
          <w:tab/>
        </w:r>
        <w:r w:rsidR="000E2078">
          <w:rPr>
            <w:noProof/>
            <w:webHidden/>
          </w:rPr>
          <w:fldChar w:fldCharType="begin"/>
        </w:r>
        <w:r w:rsidR="000E2078">
          <w:rPr>
            <w:noProof/>
            <w:webHidden/>
          </w:rPr>
          <w:instrText xml:space="preserve"> PAGEREF _Toc129952509 \h </w:instrText>
        </w:r>
        <w:r w:rsidR="000E2078">
          <w:rPr>
            <w:noProof/>
            <w:webHidden/>
          </w:rPr>
        </w:r>
        <w:r w:rsidR="000E2078">
          <w:rPr>
            <w:noProof/>
            <w:webHidden/>
          </w:rPr>
          <w:fldChar w:fldCharType="separate"/>
        </w:r>
        <w:r w:rsidR="000E2078">
          <w:rPr>
            <w:noProof/>
            <w:webHidden/>
          </w:rPr>
          <w:t>25</w:t>
        </w:r>
        <w:r w:rsidR="000E2078">
          <w:rPr>
            <w:noProof/>
            <w:webHidden/>
          </w:rPr>
          <w:fldChar w:fldCharType="end"/>
        </w:r>
      </w:hyperlink>
    </w:p>
    <w:p w14:paraId="5944AA9E" w14:textId="4D8BAEE7" w:rsidR="000E2078" w:rsidRDefault="00690878">
      <w:pPr>
        <w:pStyle w:val="Obsah1"/>
        <w:rPr>
          <w:rFonts w:eastAsiaTheme="minorEastAsia"/>
          <w:caps w:val="0"/>
          <w:noProof/>
          <w:sz w:val="22"/>
          <w:szCs w:val="22"/>
          <w:lang w:eastAsia="cs-CZ"/>
        </w:rPr>
      </w:pPr>
      <w:hyperlink w:anchor="_Toc129952510" w:history="1">
        <w:r w:rsidR="000E2078" w:rsidRPr="00C933DC">
          <w:rPr>
            <w:rStyle w:val="Hypertextovodkaz"/>
          </w:rPr>
          <w:t>21.</w:t>
        </w:r>
        <w:r w:rsidR="000E2078">
          <w:rPr>
            <w:rFonts w:eastAsiaTheme="minorEastAsia"/>
            <w:caps w:val="0"/>
            <w:noProof/>
            <w:sz w:val="22"/>
            <w:szCs w:val="22"/>
            <w:lang w:eastAsia="cs-CZ"/>
          </w:rPr>
          <w:tab/>
        </w:r>
        <w:r w:rsidR="000E2078" w:rsidRPr="00C933DC">
          <w:rPr>
            <w:rStyle w:val="Hypertextovodkaz"/>
          </w:rPr>
          <w:t>SOCIÁLNĚ A ENVIRONMENTÁLNĚ ODPOVĚDNÉ ZADÁVÁNÍ, INOVACE</w:t>
        </w:r>
        <w:r w:rsidR="000E2078">
          <w:rPr>
            <w:noProof/>
            <w:webHidden/>
          </w:rPr>
          <w:tab/>
        </w:r>
        <w:r w:rsidR="000E2078">
          <w:rPr>
            <w:noProof/>
            <w:webHidden/>
          </w:rPr>
          <w:fldChar w:fldCharType="begin"/>
        </w:r>
        <w:r w:rsidR="000E2078">
          <w:rPr>
            <w:noProof/>
            <w:webHidden/>
          </w:rPr>
          <w:instrText xml:space="preserve"> PAGEREF _Toc129952510 \h </w:instrText>
        </w:r>
        <w:r w:rsidR="000E2078">
          <w:rPr>
            <w:noProof/>
            <w:webHidden/>
          </w:rPr>
        </w:r>
        <w:r w:rsidR="000E2078">
          <w:rPr>
            <w:noProof/>
            <w:webHidden/>
          </w:rPr>
          <w:fldChar w:fldCharType="separate"/>
        </w:r>
        <w:r w:rsidR="000E2078">
          <w:rPr>
            <w:noProof/>
            <w:webHidden/>
          </w:rPr>
          <w:t>26</w:t>
        </w:r>
        <w:r w:rsidR="000E2078">
          <w:rPr>
            <w:noProof/>
            <w:webHidden/>
          </w:rPr>
          <w:fldChar w:fldCharType="end"/>
        </w:r>
      </w:hyperlink>
    </w:p>
    <w:p w14:paraId="3A524A4A" w14:textId="25B126AE" w:rsidR="000E2078" w:rsidRDefault="00690878">
      <w:pPr>
        <w:pStyle w:val="Obsah1"/>
        <w:rPr>
          <w:rFonts w:eastAsiaTheme="minorEastAsia"/>
          <w:caps w:val="0"/>
          <w:noProof/>
          <w:sz w:val="22"/>
          <w:szCs w:val="22"/>
          <w:lang w:eastAsia="cs-CZ"/>
        </w:rPr>
      </w:pPr>
      <w:hyperlink w:anchor="_Toc129952511" w:history="1">
        <w:r w:rsidR="000E2078" w:rsidRPr="00C933DC">
          <w:rPr>
            <w:rStyle w:val="Hypertextovodkaz"/>
          </w:rPr>
          <w:t>22.</w:t>
        </w:r>
        <w:r w:rsidR="000E2078">
          <w:rPr>
            <w:rFonts w:eastAsiaTheme="minorEastAsia"/>
            <w:caps w:val="0"/>
            <w:noProof/>
            <w:sz w:val="22"/>
            <w:szCs w:val="22"/>
            <w:lang w:eastAsia="cs-CZ"/>
          </w:rPr>
          <w:tab/>
        </w:r>
        <w:r w:rsidR="000E2078" w:rsidRPr="00C933DC">
          <w:rPr>
            <w:rStyle w:val="Hypertextovodkaz"/>
          </w:rPr>
          <w:t>Další zadávací podmínky v návaznosti na MEZINÁRODNÍ sankce</w:t>
        </w:r>
        <w:r w:rsidR="000E2078">
          <w:rPr>
            <w:noProof/>
            <w:webHidden/>
          </w:rPr>
          <w:tab/>
        </w:r>
        <w:r w:rsidR="000E2078">
          <w:rPr>
            <w:noProof/>
            <w:webHidden/>
          </w:rPr>
          <w:fldChar w:fldCharType="begin"/>
        </w:r>
        <w:r w:rsidR="000E2078">
          <w:rPr>
            <w:noProof/>
            <w:webHidden/>
          </w:rPr>
          <w:instrText xml:space="preserve"> PAGEREF _Toc129952511 \h </w:instrText>
        </w:r>
        <w:r w:rsidR="000E2078">
          <w:rPr>
            <w:noProof/>
            <w:webHidden/>
          </w:rPr>
        </w:r>
        <w:r w:rsidR="000E2078">
          <w:rPr>
            <w:noProof/>
            <w:webHidden/>
          </w:rPr>
          <w:fldChar w:fldCharType="separate"/>
        </w:r>
        <w:r w:rsidR="000E2078">
          <w:rPr>
            <w:noProof/>
            <w:webHidden/>
          </w:rPr>
          <w:t>26</w:t>
        </w:r>
        <w:r w:rsidR="000E2078">
          <w:rPr>
            <w:noProof/>
            <w:webHidden/>
          </w:rPr>
          <w:fldChar w:fldCharType="end"/>
        </w:r>
      </w:hyperlink>
    </w:p>
    <w:p w14:paraId="01F8B907" w14:textId="3C346B44" w:rsidR="000E2078" w:rsidRDefault="00690878">
      <w:pPr>
        <w:pStyle w:val="Obsah1"/>
        <w:rPr>
          <w:rFonts w:eastAsiaTheme="minorEastAsia"/>
          <w:caps w:val="0"/>
          <w:noProof/>
          <w:sz w:val="22"/>
          <w:szCs w:val="22"/>
          <w:lang w:eastAsia="cs-CZ"/>
        </w:rPr>
      </w:pPr>
      <w:hyperlink w:anchor="_Toc129952512" w:history="1">
        <w:r w:rsidR="000E2078" w:rsidRPr="00C933DC">
          <w:rPr>
            <w:rStyle w:val="Hypertextovodkaz"/>
          </w:rPr>
          <w:t>23.</w:t>
        </w:r>
        <w:r w:rsidR="000E2078">
          <w:rPr>
            <w:rFonts w:eastAsiaTheme="minorEastAsia"/>
            <w:caps w:val="0"/>
            <w:noProof/>
            <w:sz w:val="22"/>
            <w:szCs w:val="22"/>
            <w:lang w:eastAsia="cs-CZ"/>
          </w:rPr>
          <w:tab/>
        </w:r>
        <w:r w:rsidR="000E2078" w:rsidRPr="00C933DC">
          <w:rPr>
            <w:rStyle w:val="Hypertextovodkaz"/>
          </w:rPr>
          <w:t>PŘÍLOHY TÉTO VÝZVY</w:t>
        </w:r>
        <w:r w:rsidR="000E2078">
          <w:rPr>
            <w:noProof/>
            <w:webHidden/>
          </w:rPr>
          <w:tab/>
        </w:r>
        <w:r w:rsidR="000E2078">
          <w:rPr>
            <w:noProof/>
            <w:webHidden/>
          </w:rPr>
          <w:fldChar w:fldCharType="begin"/>
        </w:r>
        <w:r w:rsidR="000E2078">
          <w:rPr>
            <w:noProof/>
            <w:webHidden/>
          </w:rPr>
          <w:instrText xml:space="preserve"> PAGEREF _Toc129952512 \h </w:instrText>
        </w:r>
        <w:r w:rsidR="000E2078">
          <w:rPr>
            <w:noProof/>
            <w:webHidden/>
          </w:rPr>
        </w:r>
        <w:r w:rsidR="000E2078">
          <w:rPr>
            <w:noProof/>
            <w:webHidden/>
          </w:rPr>
          <w:fldChar w:fldCharType="separate"/>
        </w:r>
        <w:r w:rsidR="000E2078">
          <w:rPr>
            <w:noProof/>
            <w:webHidden/>
          </w:rPr>
          <w:t>27</w:t>
        </w:r>
        <w:r w:rsidR="000E2078">
          <w:rPr>
            <w:noProof/>
            <w:webHidden/>
          </w:rPr>
          <w:fldChar w:fldCharType="end"/>
        </w:r>
      </w:hyperlink>
    </w:p>
    <w:p w14:paraId="6BCC7D72" w14:textId="6F3F986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952489"/>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952490"/>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8FC52EF" w:rsidR="0035531B" w:rsidRDefault="0035531B" w:rsidP="00B927C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00B927CE">
        <w:tab/>
      </w:r>
    </w:p>
    <w:p w14:paraId="168A08C4" w14:textId="59E577F0" w:rsidR="0035531B" w:rsidRDefault="0035531B" w:rsidP="0035531B">
      <w:pPr>
        <w:pStyle w:val="Nadpis1-1"/>
      </w:pPr>
      <w:bookmarkStart w:id="6" w:name="_Toc129952491"/>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BAE7581" w:rsidR="0035531B" w:rsidRDefault="0035531B" w:rsidP="0035531B">
      <w:pPr>
        <w:pStyle w:val="Text1-1"/>
      </w:pPr>
      <w:r>
        <w:t xml:space="preserve">Kontaktní osobou zadavatele pro </w:t>
      </w:r>
      <w:r w:rsidR="009531C1">
        <w:t xml:space="preserve">výběrové </w:t>
      </w:r>
      <w:r>
        <w:t>řízení je:</w:t>
      </w:r>
      <w:r w:rsidR="00B927CE">
        <w:t xml:space="preserve"> Helena Baštářová</w:t>
      </w:r>
    </w:p>
    <w:p w14:paraId="336C2DA8" w14:textId="77777777" w:rsidR="00B927CE" w:rsidRDefault="00B927CE" w:rsidP="00B927CE">
      <w:pPr>
        <w:pStyle w:val="Textbezslovn"/>
        <w:spacing w:after="0"/>
      </w:pPr>
      <w:r>
        <w:t xml:space="preserve">telefon: </w:t>
      </w:r>
      <w:r>
        <w:tab/>
        <w:t xml:space="preserve">724 129 033 </w:t>
      </w:r>
    </w:p>
    <w:p w14:paraId="58206231" w14:textId="77777777" w:rsidR="00B927CE" w:rsidRDefault="00B927CE" w:rsidP="00B927CE">
      <w:pPr>
        <w:pStyle w:val="Textbezslovn"/>
        <w:spacing w:after="0"/>
      </w:pPr>
      <w:r>
        <w:t xml:space="preserve">e-mail: </w:t>
      </w:r>
      <w:r>
        <w:tab/>
        <w:t>bastarova@spravazeleznic.cz</w:t>
      </w:r>
    </w:p>
    <w:p w14:paraId="6D63DBAC" w14:textId="77777777" w:rsidR="00B927CE" w:rsidRDefault="00B927CE" w:rsidP="00B927CE">
      <w:pPr>
        <w:pStyle w:val="Textbezslovn"/>
        <w:spacing w:after="0"/>
      </w:pPr>
      <w:r>
        <w:t xml:space="preserve">adresa: </w:t>
      </w:r>
      <w:r>
        <w:tab/>
      </w:r>
    </w:p>
    <w:p w14:paraId="2AEF4893" w14:textId="77777777" w:rsidR="00B927CE" w:rsidRDefault="00B927CE" w:rsidP="00B927CE">
      <w:pPr>
        <w:pStyle w:val="Textbezslovn"/>
        <w:spacing w:after="0"/>
      </w:pPr>
      <w:r>
        <w:t>Správa železnic, státní organizace</w:t>
      </w:r>
    </w:p>
    <w:p w14:paraId="38C0093E" w14:textId="77777777" w:rsidR="00B927CE" w:rsidRDefault="00B927CE" w:rsidP="00B927CE">
      <w:pPr>
        <w:pStyle w:val="Textbezslovn"/>
        <w:spacing w:after="0"/>
      </w:pPr>
      <w:r>
        <w:t>Stavební správa západ</w:t>
      </w:r>
    </w:p>
    <w:p w14:paraId="3A2F6132" w14:textId="77777777" w:rsidR="00B927CE" w:rsidRDefault="00B927CE" w:rsidP="00B927CE">
      <w:pPr>
        <w:pStyle w:val="Textbezslovn"/>
        <w:spacing w:after="0"/>
      </w:pPr>
      <w:r w:rsidRPr="00F4184B">
        <w:t xml:space="preserve">Budova </w:t>
      </w:r>
      <w:proofErr w:type="spellStart"/>
      <w:r w:rsidRPr="00F4184B">
        <w:t>Diamond</w:t>
      </w:r>
      <w:proofErr w:type="spellEnd"/>
      <w:r w:rsidRPr="00F4184B">
        <w:t xml:space="preserve"> Point, Ke Štvanici 656/3</w:t>
      </w:r>
    </w:p>
    <w:p w14:paraId="46B0948E" w14:textId="77777777" w:rsidR="00B927CE" w:rsidRDefault="00B927CE" w:rsidP="00B927CE">
      <w:pPr>
        <w:pStyle w:val="Textbezslovn"/>
        <w:spacing w:after="0"/>
      </w:pPr>
      <w:r w:rsidRPr="00F4184B">
        <w:t>186 00 Praha 8 – Karlín</w:t>
      </w:r>
    </w:p>
    <w:p w14:paraId="7AFE4171" w14:textId="77777777" w:rsidR="0035531B" w:rsidRDefault="0035531B" w:rsidP="0035531B">
      <w:pPr>
        <w:pStyle w:val="Nadpis1-1"/>
      </w:pPr>
      <w:bookmarkStart w:id="7" w:name="_Toc129952492"/>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68CCEA2A" w14:textId="3A6A7944" w:rsidR="00B927CE" w:rsidRPr="0034667A" w:rsidRDefault="00B927CE" w:rsidP="00B927CE">
      <w:pPr>
        <w:pStyle w:val="Text1-2"/>
        <w:numPr>
          <w:ilvl w:val="0"/>
          <w:numId w:val="0"/>
        </w:numPr>
        <w:ind w:left="709" w:hanging="114"/>
      </w:pPr>
      <w:r>
        <w:t xml:space="preserve">  Předmětem díla je zhotovení stavby „Zvýšení stability skalních masi</w:t>
      </w:r>
      <w:r w:rsidRPr="00843DA6">
        <w:t xml:space="preserve">vů na tratích </w:t>
      </w:r>
      <w:proofErr w:type="gramStart"/>
      <w:r w:rsidRPr="00843DA6">
        <w:t>Chotětov - Mladá</w:t>
      </w:r>
      <w:proofErr w:type="gramEnd"/>
      <w:r w:rsidRPr="00843DA6">
        <w:t xml:space="preserve"> Boleslav a Mladá Boleslav město“, jejímž cílem je sanace skalních stěn při </w:t>
      </w:r>
      <w:r w:rsidRPr="002E0E08">
        <w:t>trati</w:t>
      </w:r>
      <w:r w:rsidRPr="00843DA6">
        <w:t xml:space="preserve"> na šesti dílčích stavebních objektech celostátních železničních tratí Praha – Turnov a Mladá Boleslav – Stará Paka (okrajově bude sanace provedena také na </w:t>
      </w:r>
      <w:r>
        <w:t>skalních výchozech nad tratí Mladá</w:t>
      </w:r>
      <w:r w:rsidRPr="00843DA6">
        <w:t xml:space="preserve"> Boleslav – Mělník). </w:t>
      </w:r>
      <w:r>
        <w:t xml:space="preserve">Dojde k zajištění větších horninových celků v šesti dílčích lokalitách s odkryvy či výchozy skalních hornin v bezprostřední blízkosti železniční tratě (odřezy či zářezy pro železniční trať), na kterých dochází během provozu k projevům nestability a pádu horninových úlomků či bloků do provozované koleje. </w:t>
      </w:r>
      <w:r w:rsidRPr="0034667A">
        <w:t>Sanační zásah je nutný z důvodů ochrany cestujících a zachování drážní dopravy.</w:t>
      </w:r>
    </w:p>
    <w:p w14:paraId="09962EBD" w14:textId="77777777" w:rsidR="0035531B" w:rsidRDefault="0035531B" w:rsidP="0035531B">
      <w:pPr>
        <w:pStyle w:val="Text1-1"/>
      </w:pPr>
      <w:r>
        <w:t>Předmět plnění veřejné zakázky</w:t>
      </w:r>
    </w:p>
    <w:p w14:paraId="2B74C371" w14:textId="6DEB4212" w:rsidR="00B927CE" w:rsidRDefault="00B927CE" w:rsidP="00B927CE">
      <w:pPr>
        <w:pStyle w:val="Textbezslovn"/>
      </w:pPr>
      <w:r>
        <w:t xml:space="preserve">Předmětem plnění veřejné zakázky „Zvýšení stability skalních masivů na tratích </w:t>
      </w:r>
      <w:proofErr w:type="gramStart"/>
      <w:r>
        <w:t>Chotětov - Mladá</w:t>
      </w:r>
      <w:proofErr w:type="gramEnd"/>
      <w:r>
        <w:t xml:space="preserve"> Boleslav a Mladá Boleslav město“ je:</w:t>
      </w:r>
    </w:p>
    <w:p w14:paraId="397A8D75" w14:textId="77777777" w:rsidR="00B927CE" w:rsidRDefault="00B927CE" w:rsidP="00B927CE">
      <w:pPr>
        <w:pStyle w:val="Textbezslovn"/>
      </w:pPr>
      <w:r>
        <w:t>•</w:t>
      </w:r>
      <w:r>
        <w:tab/>
        <w:t xml:space="preserve">zhotovení stavby dle zadávací dokumentace, </w:t>
      </w:r>
    </w:p>
    <w:p w14:paraId="2D919F51" w14:textId="77777777" w:rsidR="00B927CE" w:rsidRDefault="00B927CE" w:rsidP="00B927CE">
      <w:pPr>
        <w:pStyle w:val="Textbezslovn"/>
      </w:pPr>
      <w:r>
        <w:t>•</w:t>
      </w:r>
      <w:r>
        <w:tab/>
        <w:t>zpracování Realizační dokumentace stavby,</w:t>
      </w:r>
    </w:p>
    <w:p w14:paraId="2F6261F8" w14:textId="467F76EE" w:rsidR="00B927CE" w:rsidRDefault="00B927CE" w:rsidP="00B927CE">
      <w:pPr>
        <w:pStyle w:val="Textbezslovn"/>
        <w:rPr>
          <w:highlight w:val="green"/>
        </w:rPr>
      </w:pPr>
      <w:r>
        <w:t>•</w:t>
      </w:r>
      <w:r>
        <w:tab/>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952493"/>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50B15AF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086997E" w:rsidR="007354E9" w:rsidRDefault="007354E9" w:rsidP="00337143">
      <w:pPr>
        <w:pStyle w:val="Text1-1"/>
        <w:spacing w:after="0"/>
      </w:pPr>
      <w:r w:rsidRPr="004F70A1">
        <w:t>Předpokládaná hodnota veřejné zakázky činí</w:t>
      </w:r>
      <w:r w:rsidR="00A22D04">
        <w:t xml:space="preserve"> </w:t>
      </w:r>
      <w:r w:rsidR="00A22D04" w:rsidRPr="00A22D04">
        <w:rPr>
          <w:b/>
        </w:rPr>
        <w:t>85 342 225,-</w:t>
      </w:r>
      <w:r w:rsidRPr="00A22D04">
        <w:rPr>
          <w:b/>
        </w:rPr>
        <w:t xml:space="preserve"> Kč</w:t>
      </w:r>
      <w:r w:rsidRPr="007354E9">
        <w:rPr>
          <w:b/>
        </w:rPr>
        <w:t xml:space="preserve"> </w:t>
      </w:r>
      <w:r w:rsidRPr="004F70A1">
        <w:t>(bez DPH).</w:t>
      </w:r>
    </w:p>
    <w:p w14:paraId="041DE93A" w14:textId="77777777" w:rsidR="0035531B" w:rsidRDefault="0035531B" w:rsidP="006F6B09">
      <w:pPr>
        <w:pStyle w:val="Nadpis1-1"/>
      </w:pPr>
      <w:bookmarkStart w:id="9" w:name="_Toc129952494"/>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6E7DE352"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307326">
        <w:t xml:space="preserve">(ve formátu XDC </w:t>
      </w:r>
      <w:proofErr w:type="gramStart"/>
      <w:r w:rsidR="00307326">
        <w:t>a  XLSX</w:t>
      </w:r>
      <w:proofErr w:type="gramEnd"/>
      <w:r w:rsidR="00D245DF">
        <w:t>)</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0177958C" w:rsidR="0035531B" w:rsidRDefault="00FD39DE" w:rsidP="004B72F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5E9CA02" w:rsidR="0035531B" w:rsidRPr="008513D8" w:rsidRDefault="00FD39DE" w:rsidP="00A22D04">
      <w:pPr>
        <w:pStyle w:val="Text1-1"/>
      </w:pPr>
      <w:r w:rsidRPr="008513D8">
        <w:t>Zadavatel sděluje, že následující části zadávací dokumentace vypracovala osoba odlišná</w:t>
      </w:r>
      <w:r w:rsidRPr="00FD39DE">
        <w:t xml:space="preserve"> od zadavatele, a to:</w:t>
      </w:r>
      <w:r w:rsidR="00A22D04" w:rsidRPr="00A22D04">
        <w:t xml:space="preserve"> </w:t>
      </w:r>
      <w:r w:rsidR="00A22D04">
        <w:t xml:space="preserve">projektová dokumentace </w:t>
      </w:r>
      <w:r w:rsidR="00A22D04" w:rsidRPr="00A22D04">
        <w:t xml:space="preserve">„Zvýšení stability skalních masivů na tratích </w:t>
      </w:r>
      <w:proofErr w:type="gramStart"/>
      <w:r w:rsidR="00A22D04" w:rsidRPr="00A22D04">
        <w:t>Chotětov - Mladá</w:t>
      </w:r>
      <w:proofErr w:type="gramEnd"/>
      <w:r w:rsidR="00A22D04" w:rsidRPr="00A22D04">
        <w:t xml:space="preserve"> Boleslav a Mladá Boleslav město“, zpracovatel SG Geotechnika a.s.,</w:t>
      </w:r>
      <w:r w:rsidR="00A22D04">
        <w:t xml:space="preserve"> Geologická 988/4, 152 00 Praha 5 – Hlubočepy, IČO: </w:t>
      </w:r>
      <w:r w:rsidR="00A22D04" w:rsidRPr="00A22D04">
        <w:t>41192168</w:t>
      </w:r>
      <w:r w:rsidR="00A22D04">
        <w:t>,</w:t>
      </w:r>
      <w:r w:rsidR="00A22D04" w:rsidRPr="00A22D04">
        <w:t xml:space="preserve"> datum 02/2022</w:t>
      </w:r>
      <w:r w:rsidR="00A22D04">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952495"/>
      <w:r>
        <w:t>VYSVĚTLENÍ, ZMĚNY</w:t>
      </w:r>
      <w:r w:rsidR="00845C50">
        <w:t xml:space="preserve"> </w:t>
      </w:r>
      <w:r w:rsidR="00776A8A">
        <w:t>A</w:t>
      </w:r>
      <w:r w:rsidR="00845C50">
        <w:t> </w:t>
      </w:r>
      <w:r>
        <w:t>DOPLNĚNÍ ZADÁVACÍ DOKUMENTACE</w:t>
      </w:r>
      <w:bookmarkEnd w:id="10"/>
      <w:r>
        <w:t xml:space="preserve"> </w:t>
      </w:r>
    </w:p>
    <w:p w14:paraId="3A8E6C92" w14:textId="74DF395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AB333E">
        <w:rPr>
          <w:b/>
        </w:rPr>
        <w:t xml:space="preserve">nejpozději </w:t>
      </w:r>
      <w:r w:rsidR="00B07880" w:rsidRPr="00AB333E">
        <w:rPr>
          <w:b/>
        </w:rPr>
        <w:t>6 pracovních dnů</w:t>
      </w:r>
      <w:r w:rsidR="00A22D04" w:rsidRPr="00AB333E">
        <w:rPr>
          <w:b/>
        </w:rPr>
        <w:t xml:space="preserve"> </w:t>
      </w:r>
      <w:r w:rsidRPr="00AB333E">
        <w:t>před</w:t>
      </w:r>
      <w:r w:rsidRPr="00FD39DE">
        <w:t xml:space="preserve"> uplynutím lhůty pro podání nabídek</w:t>
      </w:r>
      <w:r w:rsidR="00693188">
        <w:t>, jinak zadavatel není povinen vysvětlení poskytnout</w:t>
      </w:r>
      <w:r w:rsidRPr="00FD39DE">
        <w:t>.</w:t>
      </w:r>
    </w:p>
    <w:p w14:paraId="04E7F2E9" w14:textId="1252233A" w:rsidR="0035531B" w:rsidRPr="00A22D04" w:rsidRDefault="00FD39DE" w:rsidP="00FD39DE">
      <w:pPr>
        <w:pStyle w:val="Text1-1"/>
      </w:pPr>
      <w:r w:rsidRPr="00A22D04">
        <w:t xml:space="preserve">Zadavatel poskytne vysvětlení zadávací dokumentace nejpozději </w:t>
      </w:r>
      <w:r w:rsidRPr="00FB1687">
        <w:t xml:space="preserve">do </w:t>
      </w:r>
      <w:r w:rsidR="00B07880" w:rsidRPr="00FB1687">
        <w:t xml:space="preserve">3 </w:t>
      </w:r>
      <w:r w:rsidRPr="00FB1687">
        <w:t>pracovních dnů</w:t>
      </w:r>
      <w:r w:rsidRPr="00A22D04">
        <w:t xml:space="preserve"> po doručení žádosti podle předchozího odstavce. Pokud zadavatel na žádost o vysvětlení, která není doručena včas, vysvětlení poskytne, nemusí dodržet lhůtu uvedenou v </w:t>
      </w:r>
      <w:r w:rsidRPr="00A22D04">
        <w:lastRenderedPageBreak/>
        <w:t>předchozí větě</w:t>
      </w:r>
      <w:r w:rsidR="0035531B" w:rsidRPr="00A22D04">
        <w:t>.</w:t>
      </w:r>
      <w:r w:rsidR="00693188" w:rsidRPr="00A22D04">
        <w:t xml:space="preserve"> Vysvětlení zadávací dokumentace může zadavatel poskytnout i bez předchozí žádosti, a to nejméně </w:t>
      </w:r>
      <w:r w:rsidR="00CE5F6A" w:rsidRPr="00A22D04">
        <w:t xml:space="preserve">3 </w:t>
      </w:r>
      <w:r w:rsidR="00693188" w:rsidRPr="00A22D04">
        <w:t>pracovní dny před uplynutím lhůty pro podání nabídek.</w:t>
      </w:r>
    </w:p>
    <w:p w14:paraId="515E8E43" w14:textId="3E46F140" w:rsidR="00A22D04" w:rsidRPr="0035531B" w:rsidRDefault="00A22D04" w:rsidP="00A22D04">
      <w:pPr>
        <w:pStyle w:val="Text1-1"/>
      </w:pPr>
      <w:r w:rsidRPr="00A22D04">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952496"/>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8CC6780"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24AB409D" w14:textId="77777777" w:rsidR="00A22D04" w:rsidRDefault="00A22D04" w:rsidP="00A22D04">
      <w:pPr>
        <w:pStyle w:val="Odrka1-1"/>
        <w:numPr>
          <w:ilvl w:val="0"/>
          <w:numId w:val="0"/>
        </w:numPr>
        <w:spacing w:after="0"/>
        <w:ind w:left="1077"/>
      </w:pPr>
    </w:p>
    <w:p w14:paraId="623DE31E" w14:textId="77777777" w:rsidR="0035531B" w:rsidRPr="00A22D04" w:rsidRDefault="0035531B" w:rsidP="00D10A2D">
      <w:pPr>
        <w:pStyle w:val="Odrka1-2-"/>
      </w:pPr>
      <w:r w:rsidRPr="00A22D04">
        <w:t>Provádění staveb, jejich změn</w:t>
      </w:r>
      <w:r w:rsidR="00845C50" w:rsidRPr="00A22D04">
        <w:t xml:space="preserve"> a </w:t>
      </w:r>
      <w:r w:rsidRPr="00A22D04">
        <w:t>odstraňování,</w:t>
      </w:r>
    </w:p>
    <w:p w14:paraId="3474EEAB" w14:textId="1BE33DDE" w:rsidR="0035531B" w:rsidRPr="00A22D04" w:rsidRDefault="00A22D04" w:rsidP="00CC4380">
      <w:pPr>
        <w:pStyle w:val="Odrka1-2-"/>
      </w:pPr>
      <w:r w:rsidRPr="00A22D04">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26D1232A" w:rsidR="00344A9C"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403EBA34" w14:textId="4098EB0E" w:rsidR="00F32302" w:rsidRPr="00344A9C" w:rsidRDefault="00F32302" w:rsidP="00F32302">
      <w:pPr>
        <w:pStyle w:val="Odrka1-2-"/>
        <w:numPr>
          <w:ilvl w:val="0"/>
          <w:numId w:val="0"/>
        </w:numPr>
        <w:ind w:left="1531"/>
        <w:rPr>
          <w:rStyle w:val="Tun9b"/>
          <w:b w:val="0"/>
        </w:rPr>
      </w:pPr>
      <w:r w:rsidRPr="00F32302">
        <w:rPr>
          <w:b/>
        </w:rPr>
        <w:t>b)</w:t>
      </w:r>
      <w:r>
        <w:t xml:space="preserve"> dopravní stavby</w:t>
      </w:r>
    </w:p>
    <w:p w14:paraId="24972CBD" w14:textId="7018A304" w:rsidR="00344A9C" w:rsidRPr="00A22D04" w:rsidRDefault="00A22D04" w:rsidP="00344A9C">
      <w:pPr>
        <w:pStyle w:val="Odrka1-1"/>
        <w:numPr>
          <w:ilvl w:val="0"/>
          <w:numId w:val="0"/>
        </w:numPr>
        <w:ind w:left="1190" w:firstLine="341"/>
      </w:pPr>
      <w:r w:rsidRPr="00A22D04">
        <w:rPr>
          <w:b/>
        </w:rPr>
        <w:t>i</w:t>
      </w:r>
      <w:r w:rsidR="00344A9C" w:rsidRPr="00A22D04">
        <w:rPr>
          <w:b/>
        </w:rPr>
        <w:t>)</w:t>
      </w:r>
      <w:r w:rsidRPr="00A22D04">
        <w:t xml:space="preserve"> 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CFD8238" w:rsidR="0035531B" w:rsidRPr="00CF5249" w:rsidRDefault="0035531B" w:rsidP="00CC4380">
      <w:pPr>
        <w:pStyle w:val="Odrka1-2-"/>
      </w:pPr>
      <w:r w:rsidRPr="00CF5249">
        <w:t>Zadavatel požaduje předložení úředního oprávnění pro ověřování výsledků zeměměřických činností</w:t>
      </w:r>
      <w:r w:rsidR="00092CC9" w:rsidRPr="00CF5249">
        <w:t xml:space="preserve"> v </w:t>
      </w:r>
      <w:r w:rsidRPr="00CF5249">
        <w:t xml:space="preserve">rozsahu dle § 13 odst. 1 písm. </w:t>
      </w:r>
      <w:r w:rsidRPr="00CF5249">
        <w:rPr>
          <w:rStyle w:val="Tun9b"/>
        </w:rPr>
        <w:t>a)</w:t>
      </w:r>
      <w:r w:rsidR="00845C50" w:rsidRPr="00CF5249">
        <w:rPr>
          <w:rStyle w:val="Tun9b"/>
        </w:rPr>
        <w:t xml:space="preserve"> </w:t>
      </w:r>
      <w:r w:rsidR="00845C50" w:rsidRPr="00CF5249">
        <w:rPr>
          <w:rStyle w:val="Tun9b"/>
          <w:b w:val="0"/>
        </w:rPr>
        <w:t>a </w:t>
      </w:r>
      <w:r w:rsidRPr="00CF5249">
        <w:rPr>
          <w:rStyle w:val="Tun9b"/>
        </w:rPr>
        <w:t>c)</w:t>
      </w:r>
      <w:r w:rsidRPr="00CF5249">
        <w:t xml:space="preserve"> zákona č. 200/1994 Sb.,</w:t>
      </w:r>
      <w:r w:rsidR="00092CC9" w:rsidRPr="00CF5249">
        <w:t xml:space="preserve"> o </w:t>
      </w:r>
      <w:r w:rsidRPr="00CF5249">
        <w:t>zeměměřictví</w:t>
      </w:r>
      <w:r w:rsidR="00845C50" w:rsidRPr="00CF5249">
        <w:t xml:space="preserve"> a</w:t>
      </w:r>
      <w:r w:rsidR="00092CC9" w:rsidRPr="00CF5249">
        <w:t xml:space="preserve"> o </w:t>
      </w:r>
      <w:r w:rsidRPr="00CF5249">
        <w:t>změně</w:t>
      </w:r>
      <w:r w:rsidR="00845C50" w:rsidRPr="00CF5249">
        <w:t xml:space="preserve"> a </w:t>
      </w:r>
      <w:r w:rsidRPr="00CF5249">
        <w:t>doplnění některých zákonů souvisejících</w:t>
      </w:r>
      <w:r w:rsidR="00845C50" w:rsidRPr="00CF5249">
        <w:t xml:space="preserve"> s </w:t>
      </w:r>
      <w:r w:rsidRPr="00CF5249">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59909A2B" w14:textId="67ABC377" w:rsidR="00AB333E" w:rsidRPr="00494FCB" w:rsidRDefault="00F95A2C" w:rsidP="00AB333E">
      <w:pPr>
        <w:pStyle w:val="Textbezslovn"/>
      </w:pPr>
      <w:r>
        <w:t xml:space="preserve">Zadavatel požaduje předložení </w:t>
      </w:r>
      <w:r w:rsidRPr="005B3472">
        <w:rPr>
          <w:b/>
        </w:rPr>
        <w:t>seznamu</w:t>
      </w:r>
      <w:r>
        <w:t xml:space="preserve"> stavebních prací</w:t>
      </w:r>
      <w:r w:rsidR="00AB333E">
        <w:t>,</w:t>
      </w:r>
      <w:r>
        <w:t xml:space="preserve"> </w:t>
      </w:r>
      <w:r w:rsidR="00900B84">
        <w:t xml:space="preserve">jejichž </w:t>
      </w:r>
      <w:r w:rsidR="00AB333E">
        <w:t>součástí byly sanace skalních masivů,</w:t>
      </w:r>
      <w:r w:rsidR="00AB333E" w:rsidRPr="00494FCB">
        <w:t xml:space="preserve"> </w:t>
      </w:r>
      <w:r w:rsidR="00AB333E">
        <w:t xml:space="preserve">zářezů a svahů, </w:t>
      </w:r>
      <w:r w:rsidR="00AB333E" w:rsidRPr="00494FCB">
        <w:t>poskytnutých dodavatelem na stavbách železničních drah, jak jsou vymezeny v § 5 odst. 1 a v § 3 odst. 1 zákona č. 266/1994 Sb., o dráhách, ve znění pozdějších předpisů, za posledních 8 let před zahájením výběrového řízení (dále jako „</w:t>
      </w:r>
      <w:r w:rsidR="00AB333E" w:rsidRPr="00494FCB">
        <w:rPr>
          <w:b/>
        </w:rPr>
        <w:t>stavební práce</w:t>
      </w:r>
      <w:r w:rsidR="00AB333E" w:rsidRPr="00494FCB">
        <w:t xml:space="preserve">“). </w:t>
      </w:r>
    </w:p>
    <w:p w14:paraId="72E9E8F1" w14:textId="0F2879B5" w:rsidR="00AB333E" w:rsidRPr="00AB333E" w:rsidRDefault="00F95A2C" w:rsidP="00AB333E">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AB333E" w:rsidRPr="00AB333E">
        <w:t>8</w:t>
      </w:r>
      <w:r w:rsidRPr="00AB333E">
        <w:t xml:space="preserve"> letech</w:t>
      </w:r>
      <w:r>
        <w:t xml:space="preserve"> před zahájením výběrového řízení řádně poskytl a </w:t>
      </w:r>
      <w:r>
        <w:lastRenderedPageBreak/>
        <w:t xml:space="preserve">dokončil minimálně </w:t>
      </w:r>
      <w:r w:rsidRPr="00F95A2C">
        <w:rPr>
          <w:b/>
        </w:rPr>
        <w:t>dvě</w:t>
      </w:r>
      <w:r>
        <w:t xml:space="preserve"> </w:t>
      </w:r>
      <w:r w:rsidR="00AB333E" w:rsidRPr="00AB333E">
        <w:t xml:space="preserve">stavební práce v celkové hodnotě v součtu, včetně případných poddodávek, alespoň ve výši </w:t>
      </w:r>
      <w:r w:rsidR="00AB333E">
        <w:rPr>
          <w:b/>
        </w:rPr>
        <w:t>80</w:t>
      </w:r>
      <w:r w:rsidR="00AB333E" w:rsidRPr="00AB333E">
        <w:rPr>
          <w:b/>
        </w:rPr>
        <w:t xml:space="preserve"> 000 000,-</w:t>
      </w:r>
      <w:r w:rsidR="00AB333E" w:rsidRPr="00AB333E">
        <w:t xml:space="preserve"> </w:t>
      </w:r>
      <w:r w:rsidR="00AB333E" w:rsidRPr="00AB333E">
        <w:rPr>
          <w:b/>
        </w:rPr>
        <w:t>Kč</w:t>
      </w:r>
      <w:r w:rsidR="00AB333E" w:rsidRPr="00AB333E">
        <w:t xml:space="preserve"> bez DPH, jejichž součástí byla sanace skalních masivů</w:t>
      </w:r>
      <w:r w:rsidR="00E7759C">
        <w:t xml:space="preserve"> (</w:t>
      </w:r>
      <w:r w:rsidR="00AB333E" w:rsidRPr="00AB333E">
        <w:t>zářezů</w:t>
      </w:r>
      <w:r w:rsidR="00C42BC2">
        <w:t xml:space="preserve"> nebo</w:t>
      </w:r>
      <w:r w:rsidR="00AB333E" w:rsidRPr="00AB333E">
        <w:t xml:space="preserve"> svahů</w:t>
      </w:r>
      <w:r w:rsidR="00C42BC2">
        <w:t xml:space="preserve"> nebo</w:t>
      </w:r>
      <w:r w:rsidR="00E7759C">
        <w:t xml:space="preserve"> výhozů)</w:t>
      </w:r>
      <w:r w:rsidR="0058699E">
        <w:t>,</w:t>
      </w:r>
      <w:r w:rsidR="00900B84">
        <w:t xml:space="preserve"> (souhrnná částka 80</w:t>
      </w:r>
      <w:r w:rsidR="00900B84" w:rsidRPr="00AB333E">
        <w:t xml:space="preserve"> mil. Kč bez DPH se vztahuje k hodnotě sanace skalních masivů)</w:t>
      </w:r>
      <w:r w:rsidR="00AB333E" w:rsidRPr="00AB333E">
        <w:t>, přičemž zadavatel požaduje doložení alespoň jedné provedené stavební práce na sanaci skalních masivů</w:t>
      </w:r>
      <w:r w:rsidR="00E7759C">
        <w:t xml:space="preserve"> (</w:t>
      </w:r>
      <w:r w:rsidR="00AB333E" w:rsidRPr="00AB333E">
        <w:t>zářezů</w:t>
      </w:r>
      <w:r w:rsidR="00C42BC2">
        <w:t xml:space="preserve"> nebo</w:t>
      </w:r>
      <w:r w:rsidR="00AB333E" w:rsidRPr="00AB333E">
        <w:t xml:space="preserve"> svahů</w:t>
      </w:r>
      <w:r w:rsidR="00FF24AD">
        <w:t xml:space="preserve"> </w:t>
      </w:r>
      <w:r w:rsidR="00C42BC2">
        <w:t>nebo</w:t>
      </w:r>
      <w:r w:rsidR="00E7759C">
        <w:t xml:space="preserve"> výhozů)</w:t>
      </w:r>
      <w:r w:rsidR="00AB333E" w:rsidRPr="00AB333E">
        <w:t xml:space="preserve"> ve výši alespoň</w:t>
      </w:r>
      <w:r w:rsidR="000E2078">
        <w:t xml:space="preserve"> </w:t>
      </w:r>
      <w:r w:rsidR="00AB333E">
        <w:rPr>
          <w:b/>
        </w:rPr>
        <w:t>20</w:t>
      </w:r>
      <w:r w:rsidR="00AB333E" w:rsidRPr="00AB333E">
        <w:rPr>
          <w:b/>
        </w:rPr>
        <w:t xml:space="preserve"> 000 000,- Kč </w:t>
      </w:r>
      <w:r w:rsidR="00AB333E" w:rsidRPr="00AB333E">
        <w:t>bez DPH</w:t>
      </w:r>
      <w:r w:rsidR="00AB333E">
        <w:t xml:space="preserve"> (částka 20</w:t>
      </w:r>
      <w:r w:rsidR="00AB333E" w:rsidRPr="00AB333E">
        <w:t xml:space="preserve"> mil. Kč bez DPH se vztahuje k hodnotě sanace skalních masivů). Hodnotou stavebních prací se </w:t>
      </w:r>
      <w:r w:rsidR="00AB333E" w:rsidRPr="00AB333E">
        <w:rPr>
          <w:iCs/>
        </w:rPr>
        <w:t>pro účely posouzení splnění kritérií technické kvalifikace</w:t>
      </w:r>
      <w:r w:rsidR="00AB333E" w:rsidRPr="00AB333E">
        <w:t xml:space="preserve"> rozumí cena, za kterou dodavatel provedl předmětné stavební práce; tato cena nebude upravována o míru inflace tak, aby odpovídala současným hodnotám stavebních prací.</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687370BE" w:rsidR="00AF4A09" w:rsidRDefault="00AF4A09" w:rsidP="002C04EE">
      <w:pPr>
        <w:pStyle w:val="Textbezslovn"/>
      </w:pPr>
      <w:r w:rsidRPr="00AF4A09">
        <w:t xml:space="preserve">Doba </w:t>
      </w:r>
      <w:r w:rsidR="0087311C">
        <w:t>posledních</w:t>
      </w:r>
      <w:r w:rsidR="00AB333E">
        <w:t xml:space="preserve"> </w:t>
      </w:r>
      <w:r w:rsidR="00AB333E" w:rsidRPr="00FB1687">
        <w:rPr>
          <w:b/>
        </w:rPr>
        <w:t>8</w:t>
      </w:r>
      <w:r w:rsidRPr="00FB1687">
        <w:rPr>
          <w:b/>
        </w:rPr>
        <w:t xml:space="preserve">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00AB333E">
        <w:t>8</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posledních</w:t>
      </w:r>
      <w:r w:rsidR="00AB333E">
        <w:t xml:space="preserve"> </w:t>
      </w:r>
      <w:r w:rsidR="00AB333E" w:rsidRPr="00FB1687">
        <w:t>8</w:t>
      </w:r>
      <w:r w:rsidRPr="00FB1687">
        <w:t xml:space="preserve"> let</w:t>
      </w:r>
      <w:r w:rsidRPr="00AF4A09">
        <w:t xml:space="preserve">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B7EA906"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 xml:space="preserve">Přílohou seznamu budou profesní životopisy každého člena odborného personálu a doklady k prokázání odborné způsobilosti. Pro plnění této veřejné zakázky musí mít </w:t>
      </w:r>
      <w:r>
        <w:lastRenderedPageBreak/>
        <w:t>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AB333E" w:rsidRDefault="0035531B" w:rsidP="00EF4DAC">
      <w:pPr>
        <w:pStyle w:val="Odstavec1-1a"/>
        <w:numPr>
          <w:ilvl w:val="0"/>
          <w:numId w:val="11"/>
        </w:numPr>
        <w:rPr>
          <w:rStyle w:val="Tun9b"/>
        </w:rPr>
      </w:pPr>
      <w:r w:rsidRPr="00AB333E">
        <w:rPr>
          <w:rStyle w:val="Tun9b"/>
        </w:rPr>
        <w:t>stavbyvedoucí</w:t>
      </w:r>
    </w:p>
    <w:p w14:paraId="5D013D3E" w14:textId="77777777" w:rsidR="0035531B" w:rsidRPr="00AB333E" w:rsidRDefault="0035531B" w:rsidP="00930B79">
      <w:pPr>
        <w:pStyle w:val="Odrka1-2-"/>
      </w:pPr>
      <w:r w:rsidRPr="00AB333E">
        <w:t>nejméně 5 let praxe</w:t>
      </w:r>
      <w:r w:rsidR="00092CC9" w:rsidRPr="00AB333E">
        <w:t xml:space="preserve"> v </w:t>
      </w:r>
      <w:r w:rsidRPr="00AB333E">
        <w:t xml:space="preserve">řízení provádění staveb železničních drah; </w:t>
      </w:r>
    </w:p>
    <w:p w14:paraId="03E05FDB" w14:textId="68A229AF" w:rsidR="00AB333E" w:rsidRPr="00AB333E" w:rsidRDefault="00AF4A09" w:rsidP="00AB333E">
      <w:pPr>
        <w:pStyle w:val="Odrka1-2-"/>
      </w:pPr>
      <w:r w:rsidRPr="00AB333E">
        <w:t xml:space="preserve">zkušenost s řízením realizace alespoň jedné </w:t>
      </w:r>
      <w:proofErr w:type="gramStart"/>
      <w:r w:rsidRPr="00AB333E">
        <w:t xml:space="preserve">zakázky </w:t>
      </w:r>
      <w:r w:rsidR="00AB333E">
        <w:t xml:space="preserve">- </w:t>
      </w:r>
      <w:r w:rsidR="00AB333E" w:rsidRPr="00AB333E">
        <w:t>stavby</w:t>
      </w:r>
      <w:proofErr w:type="gramEnd"/>
      <w:r w:rsidR="00AB333E" w:rsidRPr="00AB333E">
        <w:t xml:space="preserve"> železničních drah v hodnotě nejméně </w:t>
      </w:r>
      <w:r w:rsidR="000E2078">
        <w:rPr>
          <w:b/>
        </w:rPr>
        <w:t>40</w:t>
      </w:r>
      <w:r w:rsidR="00AB333E" w:rsidRPr="000E2078">
        <w:rPr>
          <w:b/>
        </w:rPr>
        <w:t xml:space="preserve"> 000 000,- Kč</w:t>
      </w:r>
      <w:r w:rsidR="00AB333E" w:rsidRPr="00AB333E">
        <w:t xml:space="preserve"> bez DPH, a to v posledních 10 letech před zahájením výběrového řízení;</w:t>
      </w:r>
    </w:p>
    <w:p w14:paraId="32D268AB" w14:textId="5318A1A0" w:rsidR="0035531B" w:rsidRPr="000E2078" w:rsidRDefault="0035531B" w:rsidP="00AD1771">
      <w:pPr>
        <w:pStyle w:val="Odrka1-2-"/>
      </w:pPr>
      <w:r w:rsidRPr="000E2078">
        <w:t>musí předložit doklad</w:t>
      </w:r>
      <w:r w:rsidR="00092CC9" w:rsidRPr="000E2078">
        <w:t xml:space="preserve"> o </w:t>
      </w:r>
      <w:r w:rsidRPr="000E2078">
        <w:t>autorizaci</w:t>
      </w:r>
      <w:r w:rsidR="00092CC9" w:rsidRPr="000E2078">
        <w:t xml:space="preserve"> v </w:t>
      </w:r>
      <w:r w:rsidRPr="000E2078">
        <w:t>rozsahu dle § 5 odst. 3 písm.</w:t>
      </w:r>
      <w:r w:rsidR="000E2078" w:rsidRPr="000E2078">
        <w:t xml:space="preserve"> </w:t>
      </w:r>
      <w:proofErr w:type="gramStart"/>
      <w:r w:rsidR="000E2078" w:rsidRPr="000E2078">
        <w:t>b</w:t>
      </w:r>
      <w:r w:rsidRPr="000E2078">
        <w:t>)</w:t>
      </w:r>
      <w:r w:rsidR="00AB333E" w:rsidRPr="000E2078">
        <w:t xml:space="preserve"> </w:t>
      </w:r>
      <w:r w:rsidRPr="000E2078">
        <w:t xml:space="preserve">  </w:t>
      </w:r>
      <w:proofErr w:type="gramEnd"/>
      <w:r w:rsidR="007476A8" w:rsidRPr="000E2078">
        <w:t xml:space="preserve">autorizačního </w:t>
      </w:r>
      <w:r w:rsidRPr="000E2078">
        <w:t>zákona, tedy</w:t>
      </w:r>
      <w:r w:rsidR="00092CC9" w:rsidRPr="000E2078">
        <w:t xml:space="preserve"> v </w:t>
      </w:r>
      <w:r w:rsidRPr="000E2078">
        <w:t>oboru dopravní stavby;</w:t>
      </w:r>
    </w:p>
    <w:p w14:paraId="4D0633CC" w14:textId="77777777" w:rsidR="0035531B" w:rsidRPr="00AB333E" w:rsidRDefault="0035531B" w:rsidP="00930B79">
      <w:pPr>
        <w:pStyle w:val="Odstavec1-1a"/>
        <w:rPr>
          <w:rStyle w:val="Tun9b"/>
        </w:rPr>
      </w:pPr>
      <w:r w:rsidRPr="00AB333E">
        <w:rPr>
          <w:rStyle w:val="Tun9b"/>
        </w:rPr>
        <w:t>zástupce stavbyvedoucího</w:t>
      </w:r>
    </w:p>
    <w:p w14:paraId="08FEC7B1" w14:textId="2F6F3D27" w:rsidR="0035531B" w:rsidRDefault="0035531B" w:rsidP="00930B79">
      <w:pPr>
        <w:pStyle w:val="Odrka1-2-"/>
      </w:pPr>
      <w:r w:rsidRPr="00AB333E">
        <w:t>nejméně 5 let praxe</w:t>
      </w:r>
      <w:r w:rsidR="00092CC9" w:rsidRPr="00AB333E">
        <w:t xml:space="preserve"> </w:t>
      </w:r>
      <w:proofErr w:type="gramStart"/>
      <w:r w:rsidR="00092CC9" w:rsidRPr="00AB333E">
        <w:t>v </w:t>
      </w:r>
      <w:r w:rsidRPr="00AB333E">
        <w:t xml:space="preserve"> provádění</w:t>
      </w:r>
      <w:proofErr w:type="gramEnd"/>
      <w:r w:rsidRPr="00AB333E">
        <w:t xml:space="preserve"> staveb železničních drah;</w:t>
      </w:r>
    </w:p>
    <w:p w14:paraId="58A0D3D2" w14:textId="388EB340" w:rsidR="000E2078" w:rsidRPr="000E2078" w:rsidRDefault="000E2078" w:rsidP="000E2078">
      <w:pPr>
        <w:pStyle w:val="Odrka1-2-"/>
      </w:pPr>
      <w:r w:rsidRPr="000E2078">
        <w:t xml:space="preserve">zkušenost s realizací alespoň jedné </w:t>
      </w:r>
      <w:proofErr w:type="gramStart"/>
      <w:r w:rsidRPr="000E2078">
        <w:t>zakázky - stavby</w:t>
      </w:r>
      <w:proofErr w:type="gramEnd"/>
      <w:r w:rsidRPr="000E2078">
        <w:t xml:space="preserve"> železničních drah, jejímž předmětem byla sanace skalních masivů</w:t>
      </w:r>
      <w:r w:rsidR="0058699E">
        <w:t xml:space="preserve"> (</w:t>
      </w:r>
      <w:r w:rsidRPr="000E2078">
        <w:t>zář</w:t>
      </w:r>
      <w:r>
        <w:t>ezů</w:t>
      </w:r>
      <w:r w:rsidR="00C42BC2">
        <w:t xml:space="preserve"> nebo</w:t>
      </w:r>
      <w:r>
        <w:t xml:space="preserve"> svahů</w:t>
      </w:r>
      <w:r w:rsidR="00C42BC2">
        <w:t xml:space="preserve"> nebo</w:t>
      </w:r>
      <w:r w:rsidR="0058699E">
        <w:t xml:space="preserve"> výhozů)</w:t>
      </w:r>
      <w:r>
        <w:t xml:space="preserve"> v hodnotě nejméně </w:t>
      </w:r>
      <w:r w:rsidRPr="000E2078">
        <w:rPr>
          <w:b/>
        </w:rPr>
        <w:t xml:space="preserve">20 000 000,- Kč </w:t>
      </w:r>
      <w:r w:rsidRPr="000E2078">
        <w:t xml:space="preserve">bez DPH, (částka </w:t>
      </w:r>
      <w:r>
        <w:t>20</w:t>
      </w:r>
      <w:r w:rsidRPr="000E2078">
        <w:t xml:space="preserve"> mil. Kč bez DPH se vztahuje k hodnotě sanace skalních masivů) a to v posledních 10 letech před zahájením výběrového řízení</w:t>
      </w:r>
    </w:p>
    <w:p w14:paraId="313F7F16" w14:textId="4BA20112" w:rsidR="0035531B" w:rsidRPr="000E2078" w:rsidRDefault="0035531B" w:rsidP="00930B79">
      <w:pPr>
        <w:pStyle w:val="Odrka1-2-"/>
      </w:pPr>
      <w:r w:rsidRPr="000E2078">
        <w:t>musí předložit doklad</w:t>
      </w:r>
      <w:r w:rsidR="00092CC9" w:rsidRPr="000E2078">
        <w:t xml:space="preserve"> o </w:t>
      </w:r>
      <w:r w:rsidRPr="000E2078">
        <w:t>autorizaci</w:t>
      </w:r>
      <w:r w:rsidR="00092CC9" w:rsidRPr="000E2078">
        <w:t xml:space="preserve"> v </w:t>
      </w:r>
      <w:r w:rsidRPr="000E2078">
        <w:t xml:space="preserve">rozsahu dle § 5 odst. 3 písm. </w:t>
      </w:r>
      <w:r w:rsidR="000E2078" w:rsidRPr="000E2078">
        <w:t>i</w:t>
      </w:r>
      <w:r w:rsidRPr="000E2078">
        <w:t>) autorizačního zákona, tedy</w:t>
      </w:r>
      <w:r w:rsidR="00092CC9" w:rsidRPr="000E2078">
        <w:t xml:space="preserve"> v </w:t>
      </w:r>
      <w:r w:rsidRPr="000E2078">
        <w:t xml:space="preserve">oboru </w:t>
      </w:r>
      <w:r w:rsidR="000E2078" w:rsidRPr="000E2078">
        <w:t>geotechnika</w:t>
      </w:r>
      <w:r w:rsidRPr="000E2078">
        <w:t>;</w:t>
      </w:r>
    </w:p>
    <w:p w14:paraId="6BFB38C9" w14:textId="77777777" w:rsidR="0035531B" w:rsidRPr="00F32302" w:rsidRDefault="0035531B" w:rsidP="00930B79">
      <w:pPr>
        <w:pStyle w:val="Odstavec1-1a"/>
        <w:rPr>
          <w:rStyle w:val="Tun9b"/>
        </w:rPr>
      </w:pPr>
      <w:r w:rsidRPr="00F32302">
        <w:rPr>
          <w:rStyle w:val="Tun9b"/>
        </w:rPr>
        <w:t>specialista (vedoucí prací) na železniční svršek</w:t>
      </w:r>
      <w:r w:rsidR="00AF4A09" w:rsidRPr="00F32302">
        <w:rPr>
          <w:rStyle w:val="Tun9b"/>
        </w:rPr>
        <w:t xml:space="preserve"> a spodek</w:t>
      </w:r>
      <w:r w:rsidRPr="00F32302">
        <w:rPr>
          <w:rStyle w:val="Tun9b"/>
        </w:rPr>
        <w:t xml:space="preserve"> </w:t>
      </w:r>
    </w:p>
    <w:p w14:paraId="662C075E" w14:textId="75CB2870" w:rsidR="0035531B" w:rsidRDefault="0035531B" w:rsidP="00930B79">
      <w:pPr>
        <w:pStyle w:val="Odrka1-2-"/>
      </w:pPr>
      <w:r w:rsidRPr="00F32302">
        <w:t>nejméně 5 let praxe</w:t>
      </w:r>
      <w:r w:rsidR="00092CC9" w:rsidRPr="00F32302">
        <w:t xml:space="preserve"> v </w:t>
      </w:r>
      <w:r w:rsidRPr="00F32302">
        <w:t xml:space="preserve">oboru své specializace </w:t>
      </w:r>
      <w:r w:rsidR="00B07880" w:rsidRPr="00F32302">
        <w:t xml:space="preserve">(železniční svršek a spodek) </w:t>
      </w:r>
      <w:r w:rsidRPr="00F32302">
        <w:t>při provádění staveb;</w:t>
      </w:r>
    </w:p>
    <w:p w14:paraId="4E17DD7F" w14:textId="77777777" w:rsidR="00F32302" w:rsidRPr="00F32302" w:rsidRDefault="00F32302" w:rsidP="00F32302">
      <w:pPr>
        <w:pStyle w:val="Odrka1-2-"/>
      </w:pPr>
      <w:r w:rsidRPr="00F32302">
        <w:t>musí předložit doklad o autorizaci v rozsahu dle § 5 odst. 3 písm. b) autorizačního zákona, tedy v oboru dopravní stavby;</w:t>
      </w:r>
    </w:p>
    <w:p w14:paraId="3EB49A7A" w14:textId="77777777" w:rsidR="0035531B" w:rsidRPr="00F32302" w:rsidRDefault="0035531B" w:rsidP="008B2021">
      <w:pPr>
        <w:pStyle w:val="Odstavec1-1a"/>
        <w:rPr>
          <w:rStyle w:val="Tun9b"/>
        </w:rPr>
      </w:pPr>
      <w:r w:rsidRPr="00F32302">
        <w:rPr>
          <w:rStyle w:val="Tun9b"/>
        </w:rPr>
        <w:t>specialista (vedoucí prací) na geotechniku</w:t>
      </w:r>
    </w:p>
    <w:p w14:paraId="0CE46F73" w14:textId="77777777" w:rsidR="0035531B" w:rsidRPr="00F32302" w:rsidRDefault="0035531B" w:rsidP="008B2021">
      <w:pPr>
        <w:pStyle w:val="Odrka1-2-"/>
      </w:pPr>
      <w:r w:rsidRPr="00F32302">
        <w:t>nejméně 5 let praxe</w:t>
      </w:r>
      <w:r w:rsidR="00092CC9" w:rsidRPr="00F32302">
        <w:t xml:space="preserve"> v </w:t>
      </w:r>
      <w:r w:rsidRPr="00F32302">
        <w:t xml:space="preserve">oboru své specializace </w:t>
      </w:r>
      <w:r w:rsidR="00B07880" w:rsidRPr="00F32302">
        <w:t xml:space="preserve">(geotechnika) </w:t>
      </w:r>
      <w:r w:rsidRPr="00F32302">
        <w:t>při provádění staveb;</w:t>
      </w:r>
    </w:p>
    <w:p w14:paraId="329438AA" w14:textId="049889D1" w:rsidR="0035531B" w:rsidRPr="00F32302" w:rsidRDefault="0035531B" w:rsidP="0035531B">
      <w:pPr>
        <w:pStyle w:val="Odrka1-2-"/>
      </w:pPr>
      <w:r w:rsidRPr="00F32302">
        <w:t>musí předložit doklad</w:t>
      </w:r>
      <w:r w:rsidR="00092CC9" w:rsidRPr="00F32302">
        <w:t xml:space="preserve"> o </w:t>
      </w:r>
      <w:r w:rsidRPr="00F32302">
        <w:t>autorizaci</w:t>
      </w:r>
      <w:r w:rsidR="00092CC9" w:rsidRPr="00F32302">
        <w:t xml:space="preserve"> v </w:t>
      </w:r>
      <w:r w:rsidRPr="00F32302">
        <w:t>rozsahu dle § 5 odst. 3 písm. i</w:t>
      </w:r>
      <w:proofErr w:type="gramStart"/>
      <w:r w:rsidRPr="00F32302">
        <w:t>)  autorizačního</w:t>
      </w:r>
      <w:proofErr w:type="gramEnd"/>
      <w:r w:rsidRPr="00F32302">
        <w:t xml:space="preserve"> zákona, tedy</w:t>
      </w:r>
      <w:r w:rsidR="00092CC9" w:rsidRPr="00F32302">
        <w:t xml:space="preserve"> v </w:t>
      </w:r>
      <w:r w:rsidRPr="00F32302">
        <w:t>oboru geotechnika;</w:t>
      </w:r>
    </w:p>
    <w:p w14:paraId="7B4E99D6" w14:textId="77777777" w:rsidR="0035531B" w:rsidRPr="00F32302" w:rsidRDefault="0035531B" w:rsidP="008B2021">
      <w:pPr>
        <w:pStyle w:val="Odstavec1-1a"/>
        <w:rPr>
          <w:rStyle w:val="Tun9b"/>
        </w:rPr>
      </w:pPr>
      <w:r w:rsidRPr="00F32302">
        <w:rPr>
          <w:rStyle w:val="Tun9b"/>
        </w:rPr>
        <w:t>osoba odpovědná za kontrolu kvality</w:t>
      </w:r>
    </w:p>
    <w:p w14:paraId="284034FE" w14:textId="77777777" w:rsidR="0035531B" w:rsidRPr="00F32302" w:rsidRDefault="0035531B" w:rsidP="0035531B">
      <w:pPr>
        <w:pStyle w:val="Odrka1-2-"/>
      </w:pPr>
      <w:r w:rsidRPr="00F32302">
        <w:t>nejméně 5 let praxe</w:t>
      </w:r>
      <w:r w:rsidR="00092CC9" w:rsidRPr="00F32302">
        <w:t xml:space="preserve"> v </w:t>
      </w:r>
      <w:r w:rsidRPr="00F32302">
        <w:t>oboru kontroly kvality, se znalostí ověřování kvality stavebních materiálů;</w:t>
      </w:r>
    </w:p>
    <w:p w14:paraId="423DBD67" w14:textId="77777777" w:rsidR="0035531B" w:rsidRPr="00F32302" w:rsidRDefault="0035531B" w:rsidP="008B2021">
      <w:pPr>
        <w:pStyle w:val="Odstavec1-1a"/>
        <w:rPr>
          <w:rStyle w:val="Tun9b"/>
        </w:rPr>
      </w:pPr>
      <w:r w:rsidRPr="00F32302">
        <w:rPr>
          <w:rStyle w:val="Tun9b"/>
        </w:rPr>
        <w:t>osoba odpovědná za bezpečnost</w:t>
      </w:r>
      <w:r w:rsidR="00845C50" w:rsidRPr="00F32302">
        <w:rPr>
          <w:rStyle w:val="Tun9b"/>
        </w:rPr>
        <w:t xml:space="preserve"> a </w:t>
      </w:r>
      <w:r w:rsidRPr="00F32302">
        <w:rPr>
          <w:rStyle w:val="Tun9b"/>
        </w:rPr>
        <w:t>ochranu zdraví při práci</w:t>
      </w:r>
    </w:p>
    <w:p w14:paraId="42D38D07" w14:textId="77777777" w:rsidR="0035531B" w:rsidRPr="00F32302" w:rsidRDefault="0035531B" w:rsidP="008B2021">
      <w:pPr>
        <w:pStyle w:val="Odrka1-2-"/>
      </w:pPr>
      <w:r w:rsidRPr="00F32302">
        <w:t>nejméně 5 let praxe</w:t>
      </w:r>
      <w:r w:rsidR="00092CC9" w:rsidRPr="00F32302">
        <w:t xml:space="preserve"> v </w:t>
      </w:r>
      <w:r w:rsidRPr="00F32302">
        <w:t>oboru bezpečnosti</w:t>
      </w:r>
      <w:r w:rsidR="00845C50" w:rsidRPr="00F32302">
        <w:t xml:space="preserve"> a </w:t>
      </w:r>
      <w:r w:rsidRPr="00F32302">
        <w:t>ochrany zdraví při práci;</w:t>
      </w:r>
    </w:p>
    <w:p w14:paraId="48D60CF3" w14:textId="77777777" w:rsidR="0035531B" w:rsidRPr="00F32302" w:rsidRDefault="0035531B" w:rsidP="008B2021">
      <w:pPr>
        <w:pStyle w:val="Odstavec1-1a"/>
        <w:rPr>
          <w:rStyle w:val="Tun9b"/>
        </w:rPr>
      </w:pPr>
      <w:r w:rsidRPr="00F32302">
        <w:rPr>
          <w:rStyle w:val="Tun9b"/>
        </w:rPr>
        <w:t>osoba odpovědná za ochranu životního prostředí</w:t>
      </w:r>
    </w:p>
    <w:p w14:paraId="7792C9B7" w14:textId="77777777" w:rsidR="0035531B" w:rsidRPr="00F32302" w:rsidRDefault="0035531B" w:rsidP="008B2021">
      <w:pPr>
        <w:pStyle w:val="Odrka1-2-"/>
      </w:pPr>
      <w:r w:rsidRPr="00F32302">
        <w:t>nejméně 5 let praxe</w:t>
      </w:r>
      <w:r w:rsidR="00092CC9" w:rsidRPr="00F32302">
        <w:t xml:space="preserve"> v </w:t>
      </w:r>
      <w:r w:rsidRPr="00F32302">
        <w:t>oboru ochrany životního prostředí;</w:t>
      </w:r>
    </w:p>
    <w:p w14:paraId="555156A2" w14:textId="77777777" w:rsidR="0035531B" w:rsidRPr="00F32302" w:rsidRDefault="0035531B" w:rsidP="008B2021">
      <w:pPr>
        <w:pStyle w:val="Odstavec1-1a"/>
        <w:rPr>
          <w:rStyle w:val="Tun9b"/>
        </w:rPr>
      </w:pPr>
      <w:r w:rsidRPr="00F32302">
        <w:rPr>
          <w:rStyle w:val="Tun9b"/>
        </w:rPr>
        <w:t>osoba odpovědná za odpadové hospodářství</w:t>
      </w:r>
    </w:p>
    <w:p w14:paraId="2F006F7D" w14:textId="77777777" w:rsidR="0035531B" w:rsidRPr="00F32302" w:rsidRDefault="0035531B" w:rsidP="008B2021">
      <w:pPr>
        <w:pStyle w:val="Odrka1-2-"/>
      </w:pPr>
      <w:r w:rsidRPr="00F32302">
        <w:t>nejméně 5 let praxe</w:t>
      </w:r>
      <w:r w:rsidR="00092CC9" w:rsidRPr="00F32302">
        <w:t xml:space="preserve"> v </w:t>
      </w:r>
      <w:r w:rsidRPr="00F32302">
        <w:t>oboru odpadového hospodářství;</w:t>
      </w:r>
    </w:p>
    <w:p w14:paraId="3EC1E69A" w14:textId="77777777" w:rsidR="0035531B" w:rsidRPr="00F32302" w:rsidRDefault="0035531B" w:rsidP="008B2021">
      <w:pPr>
        <w:pStyle w:val="Odstavec1-1a"/>
        <w:rPr>
          <w:rStyle w:val="Tun9b"/>
        </w:rPr>
      </w:pPr>
      <w:r w:rsidRPr="00F32302">
        <w:rPr>
          <w:rStyle w:val="Tun9b"/>
        </w:rPr>
        <w:t>úředně oprávněný zeměměřický inženýr</w:t>
      </w:r>
    </w:p>
    <w:p w14:paraId="2FB873C5" w14:textId="778871A3" w:rsidR="0035531B" w:rsidRPr="00F32302" w:rsidRDefault="0035531B" w:rsidP="008B2021">
      <w:pPr>
        <w:pStyle w:val="Odrka1-2-"/>
      </w:pPr>
      <w:r w:rsidRPr="00F32302">
        <w:t>oprávnění pro ověřování výsledků zeměměřických činností</w:t>
      </w:r>
      <w:r w:rsidR="00092CC9" w:rsidRPr="00F32302">
        <w:t xml:space="preserve"> v </w:t>
      </w:r>
      <w:r w:rsidRPr="00F32302">
        <w:t>rozsahu dle § 13 odst. 1 písm. a)</w:t>
      </w:r>
      <w:r w:rsidR="00845C50" w:rsidRPr="00F32302">
        <w:t xml:space="preserve"> a </w:t>
      </w:r>
      <w:r w:rsidRPr="00F32302">
        <w:t>c)</w:t>
      </w:r>
      <w:r w:rsidR="00F32302">
        <w:t xml:space="preserve"> </w:t>
      </w:r>
      <w:r w:rsidRPr="00F32302">
        <w:t>zákona č. 200/1994 Sb.,</w:t>
      </w:r>
      <w:r w:rsidR="00092CC9" w:rsidRPr="00F32302">
        <w:t xml:space="preserve"> o </w:t>
      </w:r>
      <w:r w:rsidRPr="00F32302">
        <w:t>zeměměřictví</w:t>
      </w:r>
      <w:r w:rsidR="00845C50" w:rsidRPr="00F32302">
        <w:t xml:space="preserve"> a</w:t>
      </w:r>
      <w:r w:rsidR="00092CC9" w:rsidRPr="00F32302">
        <w:t xml:space="preserve"> o </w:t>
      </w:r>
      <w:r w:rsidRPr="00F32302">
        <w:t>změně</w:t>
      </w:r>
      <w:r w:rsidR="00845C50" w:rsidRPr="00F32302">
        <w:t xml:space="preserve"> a </w:t>
      </w:r>
      <w:r w:rsidRPr="00F32302">
        <w:t>doplnění některých zákonů souvisejících</w:t>
      </w:r>
      <w:r w:rsidR="00845C50" w:rsidRPr="00F32302">
        <w:t xml:space="preserve"> s </w:t>
      </w:r>
      <w:r w:rsidRPr="00F32302">
        <w:t>jeho zavedením, ve znění pozdějších předpisů</w:t>
      </w:r>
      <w:r w:rsidR="00F62556" w:rsidRPr="00F32302">
        <w:t>.</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205AF011" w:rsidR="0035531B" w:rsidRDefault="0035531B" w:rsidP="0035531B">
      <w:pPr>
        <w:pStyle w:val="Text1-1"/>
        <w:rPr>
          <w:rStyle w:val="Tun9b"/>
        </w:rPr>
      </w:pPr>
      <w:r w:rsidRPr="0006499F">
        <w:rPr>
          <w:rStyle w:val="Tun9b"/>
        </w:rPr>
        <w:t>Další technická kvalifikace</w:t>
      </w:r>
    </w:p>
    <w:p w14:paraId="5BB86EC0" w14:textId="7937CFB3" w:rsidR="00F32302" w:rsidRPr="00F32302" w:rsidRDefault="00F32302" w:rsidP="00F32302">
      <w:pPr>
        <w:pStyle w:val="Nadpis1-1"/>
        <w:numPr>
          <w:ilvl w:val="0"/>
          <w:numId w:val="0"/>
        </w:numPr>
        <w:ind w:left="737"/>
        <w:rPr>
          <w:rStyle w:val="Tun9b"/>
          <w:sz w:val="18"/>
        </w:rPr>
      </w:pPr>
      <w:bookmarkStart w:id="12" w:name="_Toc129952497"/>
      <w:r w:rsidRPr="00F32302">
        <w:rPr>
          <w:rStyle w:val="Tun9b"/>
          <w:sz w:val="18"/>
        </w:rPr>
        <w:t>Neobsazeno.</w:t>
      </w:r>
      <w:bookmarkEnd w:id="12"/>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0A08D7B9"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0487F5E" w14:textId="254C4FB9" w:rsidR="000E2078" w:rsidRDefault="000E2078" w:rsidP="00F62556">
      <w:pPr>
        <w:pStyle w:val="Text1-1"/>
        <w:numPr>
          <w:ilvl w:val="0"/>
          <w:numId w:val="0"/>
        </w:numPr>
        <w:ind w:left="737"/>
      </w:pPr>
    </w:p>
    <w:p w14:paraId="7B9B3DCD" w14:textId="77777777" w:rsidR="000E2078" w:rsidRDefault="000E2078" w:rsidP="00F62556">
      <w:pPr>
        <w:pStyle w:val="Text1-1"/>
        <w:numPr>
          <w:ilvl w:val="0"/>
          <w:numId w:val="0"/>
        </w:numPr>
        <w:ind w:left="737"/>
        <w:rPr>
          <w:rStyle w:val="Tun9b"/>
        </w:rPr>
      </w:pP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lastRenderedPageBreak/>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952498"/>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6757ABB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952499"/>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952500"/>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952501"/>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32302">
        <w:rPr>
          <w:rFonts w:cs="Arial"/>
          <w:b/>
        </w:rPr>
        <w:t>Nabídky lze podat v termínu, který je uveden na profilu zadavatele:</w:t>
      </w:r>
      <w:r w:rsidRPr="00F32302">
        <w:rPr>
          <w:rFonts w:cs="Arial"/>
        </w:rPr>
        <w:t xml:space="preserve"> </w:t>
      </w:r>
      <w:hyperlink r:id="rId19" w:history="1">
        <w:r w:rsidRPr="00F32302">
          <w:rPr>
            <w:rStyle w:val="Hypertextovodkaz"/>
            <w:rFonts w:cs="Arial"/>
            <w:b/>
            <w:bCs/>
            <w:lang w:eastAsia="cs-CZ"/>
          </w:rPr>
          <w:t>https://zakazky.spravazeleznic.cz/</w:t>
        </w:r>
      </w:hyperlink>
      <w:r w:rsidRPr="00F32302">
        <w:rPr>
          <w:rFonts w:cs="Arial"/>
          <w:b/>
        </w:rPr>
        <w:t>.</w:t>
      </w:r>
    </w:p>
    <w:p w14:paraId="6C5E1089" w14:textId="5A19E74D" w:rsidR="003A0E3D" w:rsidRPr="00FD411A" w:rsidRDefault="003A0E3D" w:rsidP="00EC1CEA">
      <w:pPr>
        <w:pStyle w:val="Textbezslovn"/>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w:t>
      </w:r>
      <w:r w:rsidRPr="00FD411A">
        <w:t xml:space="preserve">Zadavatel upozorňuje, že systém elektronického zadávání veřejných zakázek E-ZAK umožňuje pracovat se soubory o velikosti nejvýše </w:t>
      </w:r>
      <w:proofErr w:type="gramStart"/>
      <w:r w:rsidRPr="00FD411A">
        <w:t>50MB</w:t>
      </w:r>
      <w:proofErr w:type="gramEnd"/>
      <w:r w:rsidRPr="00FD411A">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FD411A">
        <w:t>XLSX</w:t>
      </w:r>
      <w:r w:rsidRPr="00FD411A">
        <w:t xml:space="preserve"> a ve formátu XML. Soupis prací ve formátu XML má strukturu dat dle datového předpisu </w:t>
      </w:r>
      <w:r w:rsidR="0003198B" w:rsidRPr="00FD411A">
        <w:t>XDC (popis datového předpisu viz</w:t>
      </w:r>
      <w:r w:rsidR="00BF2A73" w:rsidRPr="00FD411A">
        <w:rPr>
          <w:rStyle w:val="Hypertextovodkaz"/>
          <w:noProof w:val="0"/>
        </w:rPr>
        <w:t xml:space="preserve"> </w:t>
      </w:r>
      <w:hyperlink r:id="rId21" w:history="1">
        <w:r w:rsidR="009A23F0" w:rsidRPr="00FD411A">
          <w:rPr>
            <w:rStyle w:val="Hypertextovodkaz"/>
            <w:noProof w:val="0"/>
          </w:rPr>
          <w:t>https://xdc.spravazeleznic.cz</w:t>
        </w:r>
      </w:hyperlink>
      <w:r w:rsidR="0003198B" w:rsidRPr="00FD411A">
        <w:t>)</w:t>
      </w:r>
      <w:r w:rsidRPr="00FD411A">
        <w:t xml:space="preserve">. </w:t>
      </w:r>
      <w:r w:rsidRPr="00FD411A">
        <w:rPr>
          <w:b/>
        </w:rPr>
        <w:t xml:space="preserve">Oceněný Soupis prací bude dodavatelem v nabídce předložen pouze ve formátu XML (datový předpis </w:t>
      </w:r>
      <w:r w:rsidR="0003198B" w:rsidRPr="00FD411A">
        <w:rPr>
          <w:b/>
        </w:rPr>
        <w:t>XDC</w:t>
      </w:r>
      <w:r w:rsidR="00BB0379" w:rsidRPr="00FD411A">
        <w:rPr>
          <w:b/>
        </w:rPr>
        <w:t>)</w:t>
      </w:r>
      <w:r w:rsidRPr="00FD411A">
        <w:rPr>
          <w:b/>
        </w:rPr>
        <w:t>.</w:t>
      </w:r>
      <w:r w:rsidRPr="00FD411A">
        <w:t xml:space="preserve"> V případě změn a doplnění zadávací dokumentace budou případné změny či úpravy Soupisu prací zadavatelem prováděny ve formátu XML </w:t>
      </w:r>
      <w:r w:rsidRPr="00FD411A">
        <w:rPr>
          <w:rFonts w:ascii="Verdana" w:hAnsi="Verdana"/>
        </w:rPr>
        <w:t xml:space="preserve">a </w:t>
      </w:r>
      <w:r w:rsidR="0003198B" w:rsidRPr="00FD411A">
        <w:rPr>
          <w:rFonts w:ascii="Verdana" w:hAnsi="Verdana"/>
        </w:rPr>
        <w:t>XLSX</w:t>
      </w:r>
      <w:r w:rsidRPr="00FD411A">
        <w:t xml:space="preserve">.  Soupis prací ve formátu XML (datový předpis </w:t>
      </w:r>
      <w:proofErr w:type="gramStart"/>
      <w:r w:rsidR="0003198B" w:rsidRPr="00FD411A">
        <w:t>XDC</w:t>
      </w:r>
      <w:r w:rsidR="00BB0379" w:rsidRPr="00FD411A">
        <w:t>)</w:t>
      </w:r>
      <w:r w:rsidR="00485EAD" w:rsidRPr="00FD411A">
        <w:t xml:space="preserve"> </w:t>
      </w:r>
      <w:r w:rsidRPr="00FD411A">
        <w:t xml:space="preserve"> může</w:t>
      </w:r>
      <w:proofErr w:type="gramEnd"/>
      <w:r w:rsidRPr="00FD411A">
        <w:t xml:space="preserve"> dodavatel také vyplnit v modulu pro ocenění nabídkové ceny na zabezpečeném serveru </w:t>
      </w:r>
      <w:hyperlink r:id="rId22" w:history="1">
        <w:r w:rsidR="009A23F0" w:rsidRPr="00FD411A">
          <w:rPr>
            <w:rStyle w:val="Hypertextovodkaz"/>
            <w:noProof w:val="0"/>
          </w:rPr>
          <w:t>https://xdc.spravazeleznic.cz</w:t>
        </w:r>
      </w:hyperlink>
      <w:r w:rsidRPr="00FD411A">
        <w:t>.</w:t>
      </w:r>
    </w:p>
    <w:p w14:paraId="6FAD5293" w14:textId="77777777" w:rsidR="0035531B" w:rsidRPr="00FD411A" w:rsidRDefault="0035531B" w:rsidP="0035531B">
      <w:pPr>
        <w:pStyle w:val="Text1-1"/>
      </w:pPr>
      <w:r w:rsidRPr="00FD411A">
        <w:t>Nabídka bude předložena</w:t>
      </w:r>
      <w:r w:rsidR="00092CC9" w:rsidRPr="00FD411A">
        <w:t xml:space="preserve"> v </w:t>
      </w:r>
      <w:r w:rsidRPr="00FD411A">
        <w:t>následující struktuře:</w:t>
      </w:r>
    </w:p>
    <w:p w14:paraId="6745C683" w14:textId="32CB3493" w:rsidR="00695DAA" w:rsidRPr="00FD411A" w:rsidRDefault="00695DAA" w:rsidP="00695DAA">
      <w:pPr>
        <w:pStyle w:val="Odrka1-1"/>
      </w:pPr>
      <w:r w:rsidRPr="00FD411A">
        <w:t>Všeobecné informace o dodavateli a jeho identifikační údaje, včetně prohlášení o akceptaci zadávacích podmínek</w:t>
      </w:r>
      <w:r w:rsidR="007B6941" w:rsidRPr="00FD411A">
        <w:t xml:space="preserve">, prohlášení </w:t>
      </w:r>
      <w:r w:rsidR="003B2F37" w:rsidRPr="00FD411A">
        <w:t>k zakázaným dohodám</w:t>
      </w:r>
      <w:r w:rsidR="00D65443" w:rsidRPr="00FD411A">
        <w:t xml:space="preserve"> a</w:t>
      </w:r>
      <w:r w:rsidR="003B2F37" w:rsidRPr="00FD411A">
        <w:t xml:space="preserve"> prohlášení ke střetu zájmů</w:t>
      </w:r>
      <w:r w:rsidRPr="00FD411A">
        <w:t xml:space="preserve"> ve formě formuláře obsaženého v Příloze č. 1 této Výzvy.</w:t>
      </w:r>
    </w:p>
    <w:p w14:paraId="7ADD8C31" w14:textId="77777777" w:rsidR="00695DAA" w:rsidRDefault="00695DAA" w:rsidP="00695DAA">
      <w:pPr>
        <w:pStyle w:val="Odrka1-1"/>
      </w:pPr>
      <w:r w:rsidRPr="00FD411A">
        <w:t>Návrh smlouvy na plnění této veřejné zakázky, zpracovaný dle instrukcí obsažených v této Výzvě, tedy doplněný co do jeho těla a co do jeho přílohy č.</w:t>
      </w:r>
      <w:r>
        <w:t xml:space="preserve">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F3C387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F32302">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1663116" w:rsidR="0035531B" w:rsidRDefault="00695DAA" w:rsidP="00695DAA">
      <w:pPr>
        <w:pStyle w:val="Odrka1-1"/>
      </w:pPr>
      <w:r>
        <w:t xml:space="preserve">Oceněný Soupis prací </w:t>
      </w:r>
      <w:r w:rsidR="00BB0379">
        <w:t>obsažený</w:t>
      </w:r>
      <w:r>
        <w:t xml:space="preserve"> v Dílu 4 zadávací dokumentace</w:t>
      </w:r>
      <w:r w:rsidR="000E2078">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952502"/>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w:t>
      </w:r>
      <w:r w:rsidRPr="004C086E">
        <w:lastRenderedPageBreak/>
        <w:t>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9952503"/>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4F252FE" w:rsidR="0035531B" w:rsidRPr="00F32302"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w:t>
      </w:r>
      <w:r w:rsidRPr="00F32302">
        <w:t xml:space="preserve">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F32302">
        <w:t xml:space="preserve">či pojistné </w:t>
      </w:r>
      <w:r w:rsidRPr="00F32302">
        <w:t>záruky k zajištění plnění Smlouvy (</w:t>
      </w:r>
      <w:r w:rsidR="00C01E17" w:rsidRPr="00F32302">
        <w:t>Bankovní záruka za provedení Díla a Pojistná záruka za provedení Díla</w:t>
      </w:r>
      <w:r w:rsidRPr="00F32302">
        <w:t>).</w:t>
      </w:r>
      <w:r w:rsidR="0035531B" w:rsidRPr="00F32302">
        <w:t xml:space="preserve"> </w:t>
      </w:r>
    </w:p>
    <w:p w14:paraId="2299B936" w14:textId="77777777" w:rsidR="0035531B" w:rsidRDefault="004C086E" w:rsidP="004C086E">
      <w:pPr>
        <w:pStyle w:val="Text1-1"/>
        <w:numPr>
          <w:ilvl w:val="0"/>
          <w:numId w:val="0"/>
        </w:numPr>
        <w:ind w:left="737"/>
      </w:pPr>
      <w:r w:rsidRPr="00F32302">
        <w:t>Společně s úpravou rozsahu díla dle smlouvy s novým dodavatelem bude odpovídajícím způsobem upraven a aktualizován i harmonogram</w:t>
      </w:r>
      <w:r w:rsidRPr="004C086E">
        <w:t xml:space="preserve">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952504"/>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952505"/>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952506"/>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952507"/>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49ACE257"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9952508"/>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60C09E8"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FE2495">
        <w:t xml:space="preserve">dokumenty uvedené v článku 19.3, resp. v článku 19.4 </w:t>
      </w:r>
      <w:r w:rsidR="005909AC" w:rsidRPr="00FE2495">
        <w:t xml:space="preserve">až 19.8 </w:t>
      </w:r>
      <w:r w:rsidRPr="00FE2495">
        <w:t>Výzvy</w:t>
      </w:r>
      <w:r w:rsidR="002952C6" w:rsidRPr="00FE2495">
        <w:t>, dopadají</w:t>
      </w:r>
      <w:r w:rsidR="002952C6">
        <w:t>-li na vybraného dodavatele.</w:t>
      </w:r>
      <w:r w:rsidR="00FE2495">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10078657" w:rsidR="00B07880" w:rsidRDefault="00B07880" w:rsidP="00C759F1">
      <w:pPr>
        <w:pStyle w:val="Odrka1-1"/>
      </w:pPr>
      <w:r>
        <w:t>kopií dokladů o kvalifikaci ve smyslu čl. 8 této Výzvy, pokud bylo v nabídce předložení požadovaných dokladů nahrazeno jednotným evropským osvědčení</w:t>
      </w:r>
      <w:r w:rsidR="00F32302">
        <w:t>m;</w:t>
      </w:r>
    </w:p>
    <w:p w14:paraId="7BED9785" w14:textId="18905579"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64DAB510" w14:textId="0C7AD5C5"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w:t>
      </w:r>
      <w:r w:rsidRPr="00AF20AA">
        <w:lastRenderedPageBreak/>
        <w:t>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952509"/>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w:t>
      </w:r>
      <w:r w:rsidRPr="00484026">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952510"/>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526FCF7C" w:rsidR="004F6CAF" w:rsidRDefault="00162CEB" w:rsidP="004F6CAF">
      <w:pPr>
        <w:pStyle w:val="Odrka1-1"/>
      </w:pPr>
      <w:r>
        <w:t>studentské exkurze.</w:t>
      </w:r>
    </w:p>
    <w:p w14:paraId="49F0953E" w14:textId="5A96790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E2495">
        <w:t>článku 4.9 závazného</w:t>
      </w:r>
      <w:r>
        <w:t xml:space="preserve"> vzoru smlouvy, který je dílem 2 zadávací dokumentace.</w:t>
      </w:r>
    </w:p>
    <w:p w14:paraId="1AD277E7" w14:textId="0D195B0F" w:rsidR="00261024" w:rsidRDefault="00261024" w:rsidP="009D0F0A">
      <w:pPr>
        <w:pStyle w:val="Nadpis1-1"/>
        <w:jc w:val="both"/>
      </w:pPr>
      <w:bookmarkStart w:id="28" w:name="_Toc129952511"/>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952512"/>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162CEB" w:rsidRDefault="0035531B" w:rsidP="00564DDD">
      <w:pPr>
        <w:pStyle w:val="Textbezslovn"/>
        <w:spacing w:after="0"/>
      </w:pPr>
      <w:r w:rsidRPr="00162CEB">
        <w:t>V</w:t>
      </w:r>
      <w:r w:rsidR="00B36181" w:rsidRPr="00162CEB">
        <w:t> </w:t>
      </w:r>
      <w:r w:rsidRPr="00162CEB">
        <w:t>Praze dne ……………………</w:t>
      </w:r>
    </w:p>
    <w:p w14:paraId="26A13A79" w14:textId="77777777" w:rsidR="0035531B" w:rsidRPr="00162CEB" w:rsidRDefault="0035531B" w:rsidP="00564DDD">
      <w:pPr>
        <w:pStyle w:val="Textbezslovn"/>
        <w:spacing w:after="0"/>
      </w:pPr>
    </w:p>
    <w:p w14:paraId="124D0D46" w14:textId="77777777" w:rsidR="0035531B" w:rsidRPr="00162CEB" w:rsidRDefault="0035531B" w:rsidP="00564DDD">
      <w:pPr>
        <w:pStyle w:val="Textbezslovn"/>
        <w:spacing w:after="0"/>
      </w:pPr>
    </w:p>
    <w:p w14:paraId="3102FDB0" w14:textId="77777777" w:rsidR="0035531B" w:rsidRPr="00162CEB" w:rsidRDefault="0035531B" w:rsidP="00564DDD">
      <w:pPr>
        <w:pStyle w:val="Textbezslovn"/>
        <w:spacing w:after="0"/>
      </w:pPr>
    </w:p>
    <w:p w14:paraId="5ACB18CF" w14:textId="77777777" w:rsidR="0035531B" w:rsidRPr="00162CEB" w:rsidRDefault="0035531B" w:rsidP="00564DDD">
      <w:pPr>
        <w:pStyle w:val="Textbezslovn"/>
        <w:spacing w:after="0"/>
      </w:pPr>
      <w:r w:rsidRPr="00162CEB">
        <w:t>…………………………………………….</w:t>
      </w:r>
    </w:p>
    <w:p w14:paraId="3C83AF2A" w14:textId="77777777" w:rsidR="0035531B" w:rsidRPr="00162CEB" w:rsidRDefault="0035531B" w:rsidP="00564DDD">
      <w:pPr>
        <w:pStyle w:val="Textbezslovn"/>
        <w:spacing w:after="0"/>
      </w:pPr>
      <w:r w:rsidRPr="00162CEB">
        <w:t>Ing. Mojmír Nejezchleb</w:t>
      </w:r>
    </w:p>
    <w:p w14:paraId="22E3C2AA" w14:textId="77777777" w:rsidR="0035531B" w:rsidRPr="00162CEB" w:rsidRDefault="0035531B" w:rsidP="00564DDD">
      <w:pPr>
        <w:pStyle w:val="Textbezslovn"/>
        <w:spacing w:after="0"/>
      </w:pPr>
      <w:r w:rsidRPr="00162CEB">
        <w:t>náměstek generálního ředitele pro modernizaci dráhy</w:t>
      </w:r>
    </w:p>
    <w:p w14:paraId="16AFB686" w14:textId="77777777" w:rsidR="00564DDD" w:rsidRDefault="0035531B" w:rsidP="00B36181">
      <w:pPr>
        <w:pStyle w:val="Textbezslovn"/>
        <w:spacing w:after="0"/>
      </w:pPr>
      <w:r w:rsidRPr="00162CEB">
        <w:t>Správa železni</w:t>
      </w:r>
      <w:r w:rsidR="00B277ED" w:rsidRPr="00162CEB">
        <w:t>c</w:t>
      </w:r>
      <w:r w:rsidRPr="00162CEB">
        <w:t>,</w:t>
      </w:r>
      <w:r w:rsidR="00B277ED" w:rsidRPr="00162CEB">
        <w:t xml:space="preserve"> </w:t>
      </w:r>
      <w:r w:rsidRPr="00162CEB">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9B46A10" w:rsidR="008C65E0" w:rsidRDefault="006A6AF2" w:rsidP="006A6AF2">
      <w:pPr>
        <w:pStyle w:val="Textbezslovn"/>
        <w:ind w:left="0"/>
      </w:pPr>
      <w:r w:rsidRPr="006A6AF2">
        <w:t>Řádně jsme se seznámili se zněním zadávacích podmínek veřejné zakázky s</w:t>
      </w:r>
      <w:r w:rsidR="00162CEB">
        <w:t> </w:t>
      </w:r>
      <w:r w:rsidRPr="006A6AF2">
        <w:t>názvem</w:t>
      </w:r>
      <w:r w:rsidR="00162CEB">
        <w:t xml:space="preserve"> </w:t>
      </w:r>
      <w:r w:rsidR="00162CEB" w:rsidRPr="00162CEB">
        <w:t>„Zvýšení stability skalních masivů na tratích Chotětov – Mladá Boleslav a Mladá Boleslav město“</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4B257062" w:rsidR="00DD63D8" w:rsidRPr="00AD792A" w:rsidRDefault="007F0310" w:rsidP="00162CE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162CEB">
              <w:rPr>
                <w:b/>
              </w:rPr>
              <w:t>8</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8DEED8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62CEB" w:rsidRPr="00162CEB">
        <w:rPr>
          <w:rFonts w:eastAsia="Times New Roman" w:cs="Times New Roman"/>
          <w:lang w:eastAsia="cs-CZ"/>
        </w:rPr>
        <w:t>„Zvýšení stability skalních masivů na tratích Chotětov – Mladá Boleslav a Mladá Boleslav město“</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4AE78" w14:textId="77777777" w:rsidR="00531FD5" w:rsidRDefault="00531FD5" w:rsidP="00962258">
      <w:pPr>
        <w:spacing w:after="0" w:line="240" w:lineRule="auto"/>
      </w:pPr>
      <w:r>
        <w:separator/>
      </w:r>
    </w:p>
  </w:endnote>
  <w:endnote w:type="continuationSeparator" w:id="0">
    <w:p w14:paraId="0E7A4CED" w14:textId="77777777" w:rsidR="00531FD5" w:rsidRDefault="00531F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B84" w14:paraId="43E6FD8A" w14:textId="77777777" w:rsidTr="00EB46E5">
      <w:tc>
        <w:tcPr>
          <w:tcW w:w="1361" w:type="dxa"/>
          <w:tcMar>
            <w:left w:w="0" w:type="dxa"/>
            <w:right w:w="0" w:type="dxa"/>
          </w:tcMar>
          <w:vAlign w:val="bottom"/>
        </w:tcPr>
        <w:p w14:paraId="016FBFAA" w14:textId="58AA94B4" w:rsidR="00900B84" w:rsidRPr="00B927CE" w:rsidRDefault="00900B84" w:rsidP="00826B7B">
          <w:pPr>
            <w:pStyle w:val="Zpat"/>
            <w:jc w:val="right"/>
            <w:rPr>
              <w:rStyle w:val="slostrnky"/>
            </w:rPr>
          </w:pPr>
          <w:r w:rsidRPr="00B927CE">
            <w:rPr>
              <w:rStyle w:val="slostrnky"/>
            </w:rPr>
            <w:fldChar w:fldCharType="begin"/>
          </w:r>
          <w:r w:rsidRPr="00B927CE">
            <w:rPr>
              <w:rStyle w:val="slostrnky"/>
            </w:rPr>
            <w:instrText>PAGE   \* MERGEFORMAT</w:instrText>
          </w:r>
          <w:r w:rsidRPr="00B927CE">
            <w:rPr>
              <w:rStyle w:val="slostrnky"/>
            </w:rPr>
            <w:fldChar w:fldCharType="separate"/>
          </w:r>
          <w:r w:rsidR="007919D1">
            <w:rPr>
              <w:rStyle w:val="slostrnky"/>
              <w:noProof/>
            </w:rPr>
            <w:t>20</w:t>
          </w:r>
          <w:r w:rsidRPr="00B927CE">
            <w:rPr>
              <w:rStyle w:val="slostrnky"/>
            </w:rPr>
            <w:fldChar w:fldCharType="end"/>
          </w:r>
          <w:r w:rsidRPr="00B927CE">
            <w:rPr>
              <w:rStyle w:val="slostrnky"/>
            </w:rPr>
            <w:t>/</w:t>
          </w:r>
          <w:r w:rsidRPr="00B927CE">
            <w:rPr>
              <w:rStyle w:val="slostrnky"/>
            </w:rPr>
            <w:fldChar w:fldCharType="begin"/>
          </w:r>
          <w:r w:rsidRPr="00B927CE">
            <w:rPr>
              <w:rStyle w:val="slostrnky"/>
            </w:rPr>
            <w:instrText xml:space="preserve"> NUMPAGES   \* MERGEFORMAT </w:instrText>
          </w:r>
          <w:r w:rsidRPr="00B927CE">
            <w:rPr>
              <w:rStyle w:val="slostrnky"/>
            </w:rPr>
            <w:fldChar w:fldCharType="separate"/>
          </w:r>
          <w:r w:rsidR="007919D1">
            <w:rPr>
              <w:rStyle w:val="slostrnky"/>
              <w:noProof/>
            </w:rPr>
            <w:t>38</w:t>
          </w:r>
          <w:r w:rsidRPr="00B927CE">
            <w:rPr>
              <w:rStyle w:val="slostrnky"/>
            </w:rPr>
            <w:fldChar w:fldCharType="end"/>
          </w:r>
        </w:p>
      </w:tc>
      <w:tc>
        <w:tcPr>
          <w:tcW w:w="284" w:type="dxa"/>
          <w:shd w:val="clear" w:color="auto" w:fill="auto"/>
          <w:tcMar>
            <w:left w:w="0" w:type="dxa"/>
            <w:right w:w="0" w:type="dxa"/>
          </w:tcMar>
        </w:tcPr>
        <w:p w14:paraId="37189AA7" w14:textId="77777777" w:rsidR="00900B84" w:rsidRPr="00B927CE" w:rsidRDefault="00900B84" w:rsidP="00B8518B">
          <w:pPr>
            <w:pStyle w:val="Zpat"/>
          </w:pPr>
        </w:p>
      </w:tc>
      <w:tc>
        <w:tcPr>
          <w:tcW w:w="425" w:type="dxa"/>
          <w:shd w:val="clear" w:color="auto" w:fill="auto"/>
          <w:tcMar>
            <w:left w:w="0" w:type="dxa"/>
            <w:right w:w="0" w:type="dxa"/>
          </w:tcMar>
        </w:tcPr>
        <w:p w14:paraId="45F1B8FE" w14:textId="77777777" w:rsidR="00900B84" w:rsidRPr="00B927CE" w:rsidRDefault="00900B84" w:rsidP="00B8518B">
          <w:pPr>
            <w:pStyle w:val="Zpat"/>
          </w:pPr>
        </w:p>
      </w:tc>
      <w:tc>
        <w:tcPr>
          <w:tcW w:w="8505" w:type="dxa"/>
        </w:tcPr>
        <w:p w14:paraId="6552BBF7" w14:textId="0B1D6268" w:rsidR="00900B84" w:rsidRPr="00B927CE" w:rsidRDefault="00900B84" w:rsidP="00EB46E5">
          <w:pPr>
            <w:pStyle w:val="Zpat0"/>
          </w:pPr>
          <w:r w:rsidRPr="00B927CE">
            <w:t>„Zvýšení stability skalních masivů na tratích Chotětov – Mladá Boleslav a Mladá Boleslav město“</w:t>
          </w:r>
        </w:p>
        <w:p w14:paraId="3201EED0" w14:textId="77777777" w:rsidR="00900B84" w:rsidRDefault="00900B84" w:rsidP="00EB46E5">
          <w:pPr>
            <w:pStyle w:val="Zpat0"/>
          </w:pPr>
          <w:r w:rsidRPr="00B927CE">
            <w:t>Díl 1 – VÝZVA K PODÁNÍ NABÍDKY</w:t>
          </w:r>
        </w:p>
        <w:p w14:paraId="0F33739D" w14:textId="77777777" w:rsidR="00900B84" w:rsidRDefault="00900B84" w:rsidP="0035531B">
          <w:pPr>
            <w:pStyle w:val="Zpat0"/>
          </w:pPr>
        </w:p>
      </w:tc>
    </w:tr>
  </w:tbl>
  <w:p w14:paraId="0F99771F" w14:textId="77777777" w:rsidR="00900B84" w:rsidRPr="00B8518B" w:rsidRDefault="00900B8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00B84" w:rsidRPr="00B8518B" w:rsidRDefault="00900B84" w:rsidP="00460660">
    <w:pPr>
      <w:pStyle w:val="Zpat"/>
      <w:rPr>
        <w:sz w:val="2"/>
        <w:szCs w:val="2"/>
      </w:rPr>
    </w:pPr>
  </w:p>
  <w:p w14:paraId="542534AD" w14:textId="77777777" w:rsidR="00900B84" w:rsidRPr="00460660" w:rsidRDefault="00900B8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F6126" w14:textId="77777777" w:rsidR="00531FD5" w:rsidRDefault="00531FD5" w:rsidP="00962258">
      <w:pPr>
        <w:spacing w:after="0" w:line="240" w:lineRule="auto"/>
      </w:pPr>
      <w:r>
        <w:separator/>
      </w:r>
    </w:p>
  </w:footnote>
  <w:footnote w:type="continuationSeparator" w:id="0">
    <w:p w14:paraId="64E7B538" w14:textId="77777777" w:rsidR="00531FD5" w:rsidRDefault="00531FD5" w:rsidP="00962258">
      <w:pPr>
        <w:spacing w:after="0" w:line="240" w:lineRule="auto"/>
      </w:pPr>
      <w:r>
        <w:continuationSeparator/>
      </w:r>
    </w:p>
  </w:footnote>
  <w:footnote w:id="1">
    <w:p w14:paraId="6D9839BF" w14:textId="77777777" w:rsidR="00900B84" w:rsidRDefault="00900B8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00B84" w:rsidRDefault="00900B8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00B84" w:rsidRDefault="00900B8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00B84" w:rsidRDefault="00900B8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00B84" w:rsidRDefault="00900B8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00B84" w:rsidRDefault="00900B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00B84" w:rsidRDefault="00900B8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00B84" w:rsidRDefault="00900B8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00B84" w:rsidRDefault="00900B84"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00B84" w:rsidRDefault="00900B84"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B84" w14:paraId="79A2CDDF" w14:textId="77777777" w:rsidTr="00C02D0A">
      <w:trPr>
        <w:trHeight w:hRule="exact" w:val="454"/>
      </w:trPr>
      <w:tc>
        <w:tcPr>
          <w:tcW w:w="1361" w:type="dxa"/>
          <w:tcMar>
            <w:top w:w="57" w:type="dxa"/>
            <w:left w:w="0" w:type="dxa"/>
            <w:right w:w="0" w:type="dxa"/>
          </w:tcMar>
        </w:tcPr>
        <w:p w14:paraId="6F56E93F" w14:textId="77777777" w:rsidR="00900B84" w:rsidRPr="00B8518B" w:rsidRDefault="00900B84" w:rsidP="00523EA7">
          <w:pPr>
            <w:pStyle w:val="Zpat"/>
            <w:rPr>
              <w:rStyle w:val="slostrnky"/>
            </w:rPr>
          </w:pPr>
        </w:p>
      </w:tc>
      <w:tc>
        <w:tcPr>
          <w:tcW w:w="3458" w:type="dxa"/>
          <w:shd w:val="clear" w:color="auto" w:fill="auto"/>
          <w:tcMar>
            <w:top w:w="57" w:type="dxa"/>
            <w:left w:w="0" w:type="dxa"/>
            <w:right w:w="0" w:type="dxa"/>
          </w:tcMar>
        </w:tcPr>
        <w:p w14:paraId="743F0C7F" w14:textId="77777777" w:rsidR="00900B84" w:rsidRDefault="00900B84" w:rsidP="00523EA7">
          <w:pPr>
            <w:pStyle w:val="Zpat"/>
          </w:pPr>
        </w:p>
      </w:tc>
      <w:tc>
        <w:tcPr>
          <w:tcW w:w="5698" w:type="dxa"/>
          <w:shd w:val="clear" w:color="auto" w:fill="auto"/>
          <w:tcMar>
            <w:top w:w="57" w:type="dxa"/>
            <w:left w:w="0" w:type="dxa"/>
            <w:right w:w="0" w:type="dxa"/>
          </w:tcMar>
        </w:tcPr>
        <w:p w14:paraId="31CF52A8" w14:textId="77777777" w:rsidR="00900B84" w:rsidRPr="00D6163D" w:rsidRDefault="00900B84" w:rsidP="00D6163D">
          <w:pPr>
            <w:pStyle w:val="Druhdokumentu"/>
          </w:pPr>
        </w:p>
      </w:tc>
    </w:tr>
  </w:tbl>
  <w:p w14:paraId="75C0D1DB" w14:textId="77777777" w:rsidR="00900B84" w:rsidRPr="00D6163D" w:rsidRDefault="00900B8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B84" w14:paraId="305FD5DB" w14:textId="77777777" w:rsidTr="00B22106">
      <w:trPr>
        <w:trHeight w:hRule="exact" w:val="936"/>
      </w:trPr>
      <w:tc>
        <w:tcPr>
          <w:tcW w:w="1361" w:type="dxa"/>
          <w:tcMar>
            <w:left w:w="0" w:type="dxa"/>
            <w:right w:w="0" w:type="dxa"/>
          </w:tcMar>
        </w:tcPr>
        <w:p w14:paraId="570B0069" w14:textId="77777777" w:rsidR="00900B84" w:rsidRPr="00B8518B" w:rsidRDefault="00900B84" w:rsidP="00FC6389">
          <w:pPr>
            <w:pStyle w:val="Zpat"/>
            <w:rPr>
              <w:rStyle w:val="slostrnky"/>
            </w:rPr>
          </w:pPr>
        </w:p>
      </w:tc>
      <w:tc>
        <w:tcPr>
          <w:tcW w:w="3458" w:type="dxa"/>
          <w:shd w:val="clear" w:color="auto" w:fill="auto"/>
          <w:tcMar>
            <w:left w:w="0" w:type="dxa"/>
            <w:right w:w="0" w:type="dxa"/>
          </w:tcMar>
        </w:tcPr>
        <w:p w14:paraId="5C1BA917" w14:textId="77777777" w:rsidR="00900B84" w:rsidRDefault="00900B84" w:rsidP="00FC6389">
          <w:pPr>
            <w:pStyle w:val="Zpat"/>
          </w:pPr>
        </w:p>
      </w:tc>
      <w:tc>
        <w:tcPr>
          <w:tcW w:w="5756" w:type="dxa"/>
          <w:shd w:val="clear" w:color="auto" w:fill="auto"/>
          <w:tcMar>
            <w:left w:w="0" w:type="dxa"/>
            <w:right w:w="0" w:type="dxa"/>
          </w:tcMar>
        </w:tcPr>
        <w:p w14:paraId="2C32B53E" w14:textId="77777777" w:rsidR="00900B84" w:rsidRPr="00D6163D" w:rsidRDefault="00900B84" w:rsidP="00FC6389">
          <w:pPr>
            <w:pStyle w:val="Druhdokumentu"/>
          </w:pPr>
        </w:p>
      </w:tc>
    </w:tr>
    <w:tr w:rsidR="00900B84" w14:paraId="69F8D53D" w14:textId="77777777" w:rsidTr="00B22106">
      <w:trPr>
        <w:trHeight w:hRule="exact" w:val="936"/>
      </w:trPr>
      <w:tc>
        <w:tcPr>
          <w:tcW w:w="1361" w:type="dxa"/>
          <w:tcMar>
            <w:left w:w="0" w:type="dxa"/>
            <w:right w:w="0" w:type="dxa"/>
          </w:tcMar>
        </w:tcPr>
        <w:p w14:paraId="679BED3A" w14:textId="77777777" w:rsidR="00900B84" w:rsidRPr="00B8518B" w:rsidRDefault="00900B84" w:rsidP="00FC6389">
          <w:pPr>
            <w:pStyle w:val="Zpat"/>
            <w:rPr>
              <w:rStyle w:val="slostrnky"/>
            </w:rPr>
          </w:pPr>
        </w:p>
      </w:tc>
      <w:tc>
        <w:tcPr>
          <w:tcW w:w="3458" w:type="dxa"/>
          <w:shd w:val="clear" w:color="auto" w:fill="auto"/>
          <w:tcMar>
            <w:left w:w="0" w:type="dxa"/>
            <w:right w:w="0" w:type="dxa"/>
          </w:tcMar>
        </w:tcPr>
        <w:p w14:paraId="63E8AC86" w14:textId="77777777" w:rsidR="00900B84" w:rsidRDefault="00900B84" w:rsidP="00FC6389">
          <w:pPr>
            <w:pStyle w:val="Zpat"/>
          </w:pPr>
        </w:p>
      </w:tc>
      <w:tc>
        <w:tcPr>
          <w:tcW w:w="5756" w:type="dxa"/>
          <w:shd w:val="clear" w:color="auto" w:fill="auto"/>
          <w:tcMar>
            <w:left w:w="0" w:type="dxa"/>
            <w:right w:w="0" w:type="dxa"/>
          </w:tcMar>
        </w:tcPr>
        <w:p w14:paraId="702F8471" w14:textId="77777777" w:rsidR="00900B84" w:rsidRPr="00D6163D" w:rsidRDefault="00900B84" w:rsidP="00FC6389">
          <w:pPr>
            <w:pStyle w:val="Druhdokumentu"/>
          </w:pPr>
        </w:p>
      </w:tc>
    </w:tr>
  </w:tbl>
  <w:p w14:paraId="0A197E79" w14:textId="77777777" w:rsidR="00900B84" w:rsidRPr="00D6163D" w:rsidRDefault="00900B8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00B84" w:rsidRPr="00460660" w:rsidRDefault="00900B8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5458562">
    <w:abstractNumId w:val="3"/>
  </w:num>
  <w:num w:numId="2" w16cid:durableId="1950893747">
    <w:abstractNumId w:val="1"/>
  </w:num>
  <w:num w:numId="3" w16cid:durableId="1866669349">
    <w:abstractNumId w:val="11"/>
  </w:num>
  <w:num w:numId="4" w16cid:durableId="1085034801">
    <w:abstractNumId w:val="2"/>
  </w:num>
  <w:num w:numId="5" w16cid:durableId="421803020">
    <w:abstractNumId w:val="0"/>
  </w:num>
  <w:num w:numId="6" w16cid:durableId="1448619136">
    <w:abstractNumId w:val="5"/>
  </w:num>
  <w:num w:numId="7" w16cid:durableId="806123978">
    <w:abstractNumId w:val="8"/>
  </w:num>
  <w:num w:numId="8" w16cid:durableId="1028336446">
    <w:abstractNumId w:val="6"/>
  </w:num>
  <w:num w:numId="9" w16cid:durableId="257835885">
    <w:abstractNumId w:val="12"/>
  </w:num>
  <w:num w:numId="10" w16cid:durableId="1690259830">
    <w:abstractNumId w:val="10"/>
  </w:num>
  <w:num w:numId="11" w16cid:durableId="3432135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93093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88400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52681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4255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9589319">
    <w:abstractNumId w:val="8"/>
  </w:num>
  <w:num w:numId="17" w16cid:durableId="1877114682">
    <w:abstractNumId w:val="8"/>
  </w:num>
  <w:num w:numId="18" w16cid:durableId="1708022613">
    <w:abstractNumId w:val="0"/>
  </w:num>
  <w:num w:numId="19" w16cid:durableId="1461991836">
    <w:abstractNumId w:val="8"/>
  </w:num>
  <w:num w:numId="20" w16cid:durableId="18375740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6496829">
    <w:abstractNumId w:val="8"/>
  </w:num>
  <w:num w:numId="22" w16cid:durableId="2116629513">
    <w:abstractNumId w:val="8"/>
  </w:num>
  <w:num w:numId="23" w16cid:durableId="370376410">
    <w:abstractNumId w:val="8"/>
  </w:num>
  <w:num w:numId="24" w16cid:durableId="1221551591">
    <w:abstractNumId w:val="8"/>
  </w:num>
  <w:num w:numId="25" w16cid:durableId="519273364">
    <w:abstractNumId w:val="8"/>
  </w:num>
  <w:num w:numId="26" w16cid:durableId="1146899981">
    <w:abstractNumId w:val="0"/>
  </w:num>
  <w:num w:numId="27" w16cid:durableId="1693142039">
    <w:abstractNumId w:val="0"/>
  </w:num>
  <w:num w:numId="28" w16cid:durableId="981156648">
    <w:abstractNumId w:val="0"/>
  </w:num>
  <w:num w:numId="29" w16cid:durableId="1685090872">
    <w:abstractNumId w:val="6"/>
  </w:num>
  <w:num w:numId="30" w16cid:durableId="17737397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6041782">
    <w:abstractNumId w:val="0"/>
  </w:num>
  <w:num w:numId="32" w16cid:durableId="396100477">
    <w:abstractNumId w:val="6"/>
  </w:num>
  <w:num w:numId="33" w16cid:durableId="730621728">
    <w:abstractNumId w:val="6"/>
  </w:num>
  <w:num w:numId="34" w16cid:durableId="1950501799">
    <w:abstractNumId w:val="6"/>
  </w:num>
  <w:num w:numId="35" w16cid:durableId="1502358305">
    <w:abstractNumId w:val="0"/>
  </w:num>
  <w:num w:numId="36" w16cid:durableId="856581158">
    <w:abstractNumId w:val="0"/>
  </w:num>
  <w:num w:numId="37" w16cid:durableId="1863392294">
    <w:abstractNumId w:val="7"/>
  </w:num>
  <w:num w:numId="38" w16cid:durableId="576019184">
    <w:abstractNumId w:val="9"/>
  </w:num>
  <w:num w:numId="39" w16cid:durableId="1486824053">
    <w:abstractNumId w:val="6"/>
  </w:num>
  <w:num w:numId="40" w16cid:durableId="1259482395">
    <w:abstractNumId w:val="0"/>
  </w:num>
  <w:num w:numId="41" w16cid:durableId="1789202146">
    <w:abstractNumId w:val="0"/>
  </w:num>
  <w:num w:numId="42" w16cid:durableId="1601378061">
    <w:abstractNumId w:val="6"/>
  </w:num>
  <w:num w:numId="43" w16cid:durableId="626014885">
    <w:abstractNumId w:val="6"/>
  </w:num>
  <w:num w:numId="44" w16cid:durableId="13642120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6199317">
    <w:abstractNumId w:val="6"/>
  </w:num>
  <w:num w:numId="46" w16cid:durableId="589778856">
    <w:abstractNumId w:val="4"/>
  </w:num>
  <w:num w:numId="47" w16cid:durableId="53886090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38EE"/>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078"/>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2CE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326"/>
    <w:rsid w:val="00307641"/>
    <w:rsid w:val="00311E65"/>
    <w:rsid w:val="00311F11"/>
    <w:rsid w:val="0031498D"/>
    <w:rsid w:val="003179B8"/>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0D95"/>
    <w:rsid w:val="00481047"/>
    <w:rsid w:val="004833D9"/>
    <w:rsid w:val="00483969"/>
    <w:rsid w:val="00484026"/>
    <w:rsid w:val="00485EAD"/>
    <w:rsid w:val="00486107"/>
    <w:rsid w:val="004872CC"/>
    <w:rsid w:val="00491827"/>
    <w:rsid w:val="004B34E9"/>
    <w:rsid w:val="004B4008"/>
    <w:rsid w:val="004B72F7"/>
    <w:rsid w:val="004B7724"/>
    <w:rsid w:val="004C086E"/>
    <w:rsid w:val="004C34F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1FD5"/>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699E"/>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5907"/>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3E49"/>
    <w:rsid w:val="00686462"/>
    <w:rsid w:val="00687091"/>
    <w:rsid w:val="00687E10"/>
    <w:rsid w:val="00690878"/>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19D1"/>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7D9"/>
    <w:rsid w:val="008F797B"/>
    <w:rsid w:val="00900B84"/>
    <w:rsid w:val="009042C9"/>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2D04"/>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33E"/>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7CE"/>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BC2"/>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0A48"/>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5249"/>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7759C"/>
    <w:rsid w:val="00E8058C"/>
    <w:rsid w:val="00E8187E"/>
    <w:rsid w:val="00E8233E"/>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2302"/>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1687"/>
    <w:rsid w:val="00FB4C0F"/>
    <w:rsid w:val="00FB6342"/>
    <w:rsid w:val="00FC280A"/>
    <w:rsid w:val="00FC6389"/>
    <w:rsid w:val="00FC661E"/>
    <w:rsid w:val="00FC7092"/>
    <w:rsid w:val="00FD2D86"/>
    <w:rsid w:val="00FD2EA2"/>
    <w:rsid w:val="00FD32B3"/>
    <w:rsid w:val="00FD39DE"/>
    <w:rsid w:val="00FD411A"/>
    <w:rsid w:val="00FD4743"/>
    <w:rsid w:val="00FD5789"/>
    <w:rsid w:val="00FD6982"/>
    <w:rsid w:val="00FE2495"/>
    <w:rsid w:val="00FE4333"/>
    <w:rsid w:val="00FE6AEC"/>
    <w:rsid w:val="00FF08AB"/>
    <w:rsid w:val="00FF13FD"/>
    <w:rsid w:val="00FF24A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B927CE"/>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927CE"/>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27ABD5F1-B097-499C-965B-F43F411A5669}">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4</TotalTime>
  <Pages>38</Pages>
  <Words>15955</Words>
  <Characters>94139</Characters>
  <Application>Microsoft Office Word</Application>
  <DocSecurity>0</DocSecurity>
  <Lines>784</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2019-03-07T14:42:00Z</cp:lastPrinted>
  <dcterms:created xsi:type="dcterms:W3CDTF">2023-03-30T09:10:00Z</dcterms:created>
  <dcterms:modified xsi:type="dcterms:W3CDTF">2023-04-04T08:24:00Z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